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B58C7" w14:textId="58594C12" w:rsidR="007A4293" w:rsidRPr="007A4293" w:rsidRDefault="007A4293" w:rsidP="007A4293">
      <w:pPr>
        <w:jc w:val="center"/>
        <w:rPr>
          <w:rFonts w:asciiTheme="minorHAnsi" w:hAnsiTheme="minorHAnsi" w:cstheme="minorHAnsi"/>
          <w:sz w:val="32"/>
          <w:szCs w:val="32"/>
        </w:rPr>
      </w:pPr>
      <w:r w:rsidRPr="007A4293">
        <w:rPr>
          <w:rFonts w:asciiTheme="minorHAnsi" w:hAnsiTheme="minorHAnsi" w:cstheme="minorHAnsi"/>
          <w:sz w:val="32"/>
          <w:szCs w:val="32"/>
        </w:rPr>
        <w:t>МКОУ «</w:t>
      </w:r>
      <w:proofErr w:type="spellStart"/>
      <w:r w:rsidRPr="007A4293">
        <w:rPr>
          <w:rFonts w:asciiTheme="minorHAnsi" w:hAnsiTheme="minorHAnsi" w:cstheme="minorHAnsi"/>
          <w:sz w:val="32"/>
          <w:szCs w:val="32"/>
        </w:rPr>
        <w:t>Бускринская</w:t>
      </w:r>
      <w:proofErr w:type="spellEnd"/>
      <w:r w:rsidRPr="007A4293">
        <w:rPr>
          <w:rFonts w:asciiTheme="minorHAnsi" w:hAnsiTheme="minorHAnsi" w:cstheme="minorHAnsi"/>
          <w:sz w:val="32"/>
          <w:szCs w:val="32"/>
        </w:rPr>
        <w:t xml:space="preserve"> СОШ»</w:t>
      </w:r>
    </w:p>
    <w:p w14:paraId="74C84659" w14:textId="707F0D71" w:rsidR="007A4293" w:rsidRPr="007A4293" w:rsidRDefault="007A4293" w:rsidP="007A4293">
      <w:pPr>
        <w:jc w:val="center"/>
        <w:rPr>
          <w:rFonts w:asciiTheme="minorHAnsi" w:hAnsiTheme="minorHAnsi" w:cstheme="minorHAnsi"/>
          <w:sz w:val="32"/>
          <w:szCs w:val="32"/>
        </w:rPr>
      </w:pPr>
      <w:r w:rsidRPr="007A4293">
        <w:rPr>
          <w:rFonts w:asciiTheme="minorHAnsi" w:hAnsiTheme="minorHAnsi" w:cstheme="minorHAnsi"/>
          <w:sz w:val="32"/>
          <w:szCs w:val="32"/>
        </w:rPr>
        <w:t>Дахадаевский район</w:t>
      </w:r>
    </w:p>
    <w:p w14:paraId="5533AD59" w14:textId="46AD4A2E" w:rsidR="007A4293" w:rsidRPr="007A4293" w:rsidRDefault="007A4293" w:rsidP="007A4293">
      <w:pPr>
        <w:jc w:val="center"/>
        <w:rPr>
          <w:rFonts w:asciiTheme="minorHAnsi" w:hAnsiTheme="minorHAnsi" w:cstheme="minorHAnsi"/>
          <w:sz w:val="32"/>
          <w:szCs w:val="32"/>
        </w:rPr>
      </w:pPr>
      <w:r w:rsidRPr="007A4293">
        <w:rPr>
          <w:rFonts w:asciiTheme="minorHAnsi" w:hAnsiTheme="minorHAnsi" w:cstheme="minorHAnsi"/>
          <w:sz w:val="32"/>
          <w:szCs w:val="32"/>
        </w:rPr>
        <w:t>Республика Дагестан</w:t>
      </w:r>
    </w:p>
    <w:p w14:paraId="0103B0E3" w14:textId="05A5B6B5" w:rsidR="007A4293" w:rsidRPr="007A4293" w:rsidRDefault="007A4293" w:rsidP="007A4293">
      <w:pPr>
        <w:jc w:val="center"/>
        <w:rPr>
          <w:rFonts w:asciiTheme="minorHAnsi" w:hAnsiTheme="minorHAnsi" w:cstheme="minorHAnsi"/>
          <w:sz w:val="32"/>
          <w:szCs w:val="32"/>
        </w:rPr>
      </w:pPr>
    </w:p>
    <w:p w14:paraId="415EE0BF" w14:textId="5E8A88F6" w:rsidR="007A4293" w:rsidRDefault="007A4293" w:rsidP="007A4293">
      <w:pPr>
        <w:jc w:val="center"/>
        <w:rPr>
          <w:rFonts w:asciiTheme="minorHAnsi" w:hAnsiTheme="minorHAnsi" w:cstheme="minorHAnsi"/>
          <w:sz w:val="32"/>
          <w:szCs w:val="32"/>
        </w:rPr>
      </w:pPr>
    </w:p>
    <w:p w14:paraId="03B51FF6" w14:textId="5697C4A2" w:rsidR="007A4293" w:rsidRDefault="007A4293" w:rsidP="007A4293">
      <w:pPr>
        <w:jc w:val="center"/>
        <w:rPr>
          <w:rFonts w:asciiTheme="minorHAnsi" w:hAnsiTheme="minorHAnsi" w:cstheme="minorHAnsi"/>
          <w:sz w:val="32"/>
          <w:szCs w:val="32"/>
        </w:rPr>
      </w:pPr>
    </w:p>
    <w:p w14:paraId="175F5166" w14:textId="77777777" w:rsidR="007A4293" w:rsidRDefault="007A4293" w:rsidP="007A4293">
      <w:pPr>
        <w:jc w:val="center"/>
        <w:rPr>
          <w:rFonts w:asciiTheme="minorHAnsi" w:hAnsiTheme="minorHAnsi" w:cstheme="minorHAnsi"/>
          <w:sz w:val="32"/>
          <w:szCs w:val="32"/>
        </w:rPr>
      </w:pPr>
    </w:p>
    <w:p w14:paraId="31E3003A" w14:textId="77777777" w:rsidR="007A4293" w:rsidRPr="007A4293" w:rsidRDefault="007A4293" w:rsidP="007A4293">
      <w:pPr>
        <w:jc w:val="center"/>
        <w:rPr>
          <w:rFonts w:asciiTheme="minorHAnsi" w:hAnsiTheme="minorHAnsi" w:cstheme="minorHAnsi"/>
          <w:sz w:val="32"/>
          <w:szCs w:val="32"/>
        </w:rPr>
      </w:pPr>
    </w:p>
    <w:p w14:paraId="20B3916F" w14:textId="1DF17F33" w:rsidR="007A4293" w:rsidRPr="007A4293" w:rsidRDefault="007A4293" w:rsidP="007A4293">
      <w:pPr>
        <w:jc w:val="center"/>
        <w:rPr>
          <w:rFonts w:asciiTheme="minorHAnsi" w:hAnsiTheme="minorHAnsi" w:cstheme="minorHAnsi"/>
          <w:b/>
          <w:bCs/>
          <w:color w:val="E36C0A" w:themeColor="accent6" w:themeShade="BF"/>
          <w:sz w:val="72"/>
          <w:szCs w:val="72"/>
        </w:rPr>
      </w:pPr>
      <w:r w:rsidRPr="007A4293">
        <w:rPr>
          <w:rFonts w:asciiTheme="minorHAnsi" w:hAnsiTheme="minorHAnsi" w:cstheme="minorHAnsi"/>
          <w:b/>
          <w:bCs/>
          <w:color w:val="E36C0A" w:themeColor="accent6" w:themeShade="BF"/>
          <w:sz w:val="72"/>
          <w:szCs w:val="72"/>
        </w:rPr>
        <w:t>МАСТЕР-КЛАСС</w:t>
      </w:r>
    </w:p>
    <w:p w14:paraId="54A99095" w14:textId="6C8C80F1" w:rsidR="007A4293" w:rsidRPr="007A4293" w:rsidRDefault="007A4293" w:rsidP="007A4293">
      <w:pPr>
        <w:jc w:val="center"/>
        <w:rPr>
          <w:rFonts w:asciiTheme="minorHAnsi" w:hAnsiTheme="minorHAnsi" w:cstheme="minorHAnsi"/>
          <w:b/>
          <w:bCs/>
          <w:color w:val="E36C0A" w:themeColor="accent6" w:themeShade="BF"/>
          <w:sz w:val="72"/>
          <w:szCs w:val="72"/>
        </w:rPr>
      </w:pPr>
      <w:r w:rsidRPr="007A4293">
        <w:rPr>
          <w:rFonts w:asciiTheme="minorHAnsi" w:hAnsiTheme="minorHAnsi" w:cstheme="minorHAnsi"/>
          <w:b/>
          <w:bCs/>
          <w:color w:val="E36C0A" w:themeColor="accent6" w:themeShade="BF"/>
          <w:sz w:val="72"/>
          <w:szCs w:val="72"/>
        </w:rPr>
        <w:t>на тему:</w:t>
      </w:r>
    </w:p>
    <w:p w14:paraId="653B8F84" w14:textId="77777777" w:rsidR="007A4293" w:rsidRPr="007A4293" w:rsidRDefault="007A4293" w:rsidP="007A4293">
      <w:pPr>
        <w:jc w:val="center"/>
        <w:rPr>
          <w:rFonts w:asciiTheme="minorHAnsi" w:hAnsiTheme="minorHAnsi" w:cstheme="minorHAnsi"/>
          <w:b/>
          <w:bCs/>
          <w:color w:val="E36C0A" w:themeColor="accent6" w:themeShade="BF"/>
          <w:sz w:val="72"/>
          <w:szCs w:val="72"/>
        </w:rPr>
      </w:pPr>
    </w:p>
    <w:p w14:paraId="2A3CE734" w14:textId="77777777" w:rsidR="007A4293" w:rsidRPr="007A4293" w:rsidRDefault="007A4293" w:rsidP="007A4293">
      <w:pPr>
        <w:jc w:val="center"/>
        <w:rPr>
          <w:rFonts w:asciiTheme="minorHAnsi" w:hAnsiTheme="minorHAnsi" w:cstheme="minorHAnsi"/>
          <w:b/>
          <w:bCs/>
          <w:color w:val="E36C0A" w:themeColor="accent6" w:themeShade="BF"/>
          <w:sz w:val="72"/>
          <w:szCs w:val="72"/>
        </w:rPr>
      </w:pPr>
      <w:r w:rsidRPr="007A4293">
        <w:rPr>
          <w:rFonts w:asciiTheme="minorHAnsi" w:hAnsiTheme="minorHAnsi" w:cstheme="minorHAnsi"/>
          <w:b/>
          <w:bCs/>
          <w:color w:val="E36C0A" w:themeColor="accent6" w:themeShade="BF"/>
          <w:sz w:val="72"/>
          <w:szCs w:val="72"/>
        </w:rPr>
        <w:t xml:space="preserve">«Методика выполнения </w:t>
      </w:r>
    </w:p>
    <w:p w14:paraId="48CF938C" w14:textId="1BB5D86F" w:rsidR="007A4293" w:rsidRPr="007A4293" w:rsidRDefault="007A4293" w:rsidP="007A4293">
      <w:pPr>
        <w:jc w:val="center"/>
        <w:rPr>
          <w:rFonts w:asciiTheme="minorHAnsi" w:hAnsiTheme="minorHAnsi" w:cstheme="minorHAnsi"/>
          <w:b/>
          <w:bCs/>
          <w:color w:val="E36C0A" w:themeColor="accent6" w:themeShade="BF"/>
          <w:sz w:val="72"/>
          <w:szCs w:val="72"/>
        </w:rPr>
      </w:pPr>
      <w:r w:rsidRPr="007A4293">
        <w:rPr>
          <w:rFonts w:asciiTheme="minorHAnsi" w:hAnsiTheme="minorHAnsi" w:cstheme="minorHAnsi"/>
          <w:b/>
          <w:bCs/>
          <w:color w:val="E36C0A" w:themeColor="accent6" w:themeShade="BF"/>
          <w:sz w:val="72"/>
          <w:szCs w:val="72"/>
        </w:rPr>
        <w:t>задания №27»</w:t>
      </w:r>
    </w:p>
    <w:p w14:paraId="71B6CF74" w14:textId="0D417A4C" w:rsidR="007A4293" w:rsidRPr="007A4293" w:rsidRDefault="007A4293" w:rsidP="007A4293">
      <w:pPr>
        <w:jc w:val="center"/>
        <w:rPr>
          <w:rFonts w:asciiTheme="minorHAnsi" w:hAnsiTheme="minorHAnsi" w:cstheme="minorHAnsi"/>
          <w:sz w:val="32"/>
          <w:szCs w:val="32"/>
        </w:rPr>
      </w:pPr>
    </w:p>
    <w:p w14:paraId="23FD717B" w14:textId="4CF7342E" w:rsidR="007A4293" w:rsidRPr="007A4293" w:rsidRDefault="007A4293" w:rsidP="007A4293">
      <w:pPr>
        <w:jc w:val="center"/>
        <w:rPr>
          <w:rFonts w:asciiTheme="minorHAnsi" w:hAnsiTheme="minorHAnsi" w:cstheme="minorHAnsi"/>
          <w:sz w:val="32"/>
          <w:szCs w:val="32"/>
        </w:rPr>
      </w:pPr>
    </w:p>
    <w:p w14:paraId="4299A0E7" w14:textId="571B197B" w:rsidR="007A4293" w:rsidRDefault="007A4293" w:rsidP="007A4293">
      <w:pPr>
        <w:jc w:val="center"/>
        <w:rPr>
          <w:rFonts w:asciiTheme="minorHAnsi" w:hAnsiTheme="minorHAnsi" w:cstheme="minorHAnsi"/>
          <w:sz w:val="32"/>
          <w:szCs w:val="32"/>
        </w:rPr>
      </w:pPr>
    </w:p>
    <w:p w14:paraId="45AD6803" w14:textId="77777777" w:rsidR="007A4293" w:rsidRPr="007A4293" w:rsidRDefault="007A4293" w:rsidP="007A4293">
      <w:pPr>
        <w:jc w:val="center"/>
        <w:rPr>
          <w:rFonts w:asciiTheme="minorHAnsi" w:hAnsiTheme="minorHAnsi" w:cstheme="minorHAnsi"/>
          <w:sz w:val="32"/>
          <w:szCs w:val="32"/>
        </w:rPr>
      </w:pPr>
    </w:p>
    <w:p w14:paraId="1B9D2CFD" w14:textId="27BA4F13" w:rsidR="007A4293" w:rsidRPr="007A4293" w:rsidRDefault="007A4293" w:rsidP="007A4293">
      <w:pPr>
        <w:jc w:val="center"/>
        <w:rPr>
          <w:rFonts w:asciiTheme="minorHAnsi" w:hAnsiTheme="minorHAnsi" w:cstheme="minorHAnsi"/>
          <w:b/>
          <w:bCs/>
          <w:sz w:val="32"/>
          <w:szCs w:val="32"/>
        </w:rPr>
      </w:pPr>
      <w:r w:rsidRPr="007A4293">
        <w:rPr>
          <w:rFonts w:asciiTheme="minorHAnsi" w:hAnsiTheme="minorHAnsi" w:cstheme="minorHAnsi"/>
          <w:b/>
          <w:bCs/>
          <w:sz w:val="32"/>
          <w:szCs w:val="32"/>
        </w:rPr>
        <w:t>Составил и провел:</w:t>
      </w:r>
    </w:p>
    <w:p w14:paraId="31784FDD" w14:textId="5B32AD2C" w:rsidR="007A4293" w:rsidRPr="007A4293" w:rsidRDefault="007A4293" w:rsidP="007A4293">
      <w:pPr>
        <w:jc w:val="center"/>
        <w:rPr>
          <w:rFonts w:asciiTheme="minorHAnsi" w:hAnsiTheme="minorHAnsi" w:cstheme="minorHAnsi"/>
          <w:b/>
          <w:bCs/>
          <w:sz w:val="32"/>
          <w:szCs w:val="32"/>
        </w:rPr>
      </w:pPr>
      <w:r w:rsidRPr="007A4293">
        <w:rPr>
          <w:rFonts w:asciiTheme="minorHAnsi" w:hAnsiTheme="minorHAnsi" w:cstheme="minorHAnsi"/>
          <w:b/>
          <w:bCs/>
          <w:sz w:val="32"/>
          <w:szCs w:val="32"/>
        </w:rPr>
        <w:t>Учитель русского языка и литературы</w:t>
      </w:r>
    </w:p>
    <w:p w14:paraId="422A50F8" w14:textId="16CCD1CF" w:rsidR="007A4293" w:rsidRPr="007A4293" w:rsidRDefault="007A4293" w:rsidP="007A4293">
      <w:pPr>
        <w:jc w:val="center"/>
        <w:rPr>
          <w:rFonts w:asciiTheme="minorHAnsi" w:hAnsiTheme="minorHAnsi" w:cstheme="minorHAnsi"/>
          <w:b/>
          <w:bCs/>
          <w:sz w:val="32"/>
          <w:szCs w:val="32"/>
        </w:rPr>
      </w:pPr>
      <w:r w:rsidRPr="007A4293">
        <w:rPr>
          <w:rFonts w:asciiTheme="minorHAnsi" w:hAnsiTheme="minorHAnsi" w:cstheme="minorHAnsi"/>
          <w:b/>
          <w:bCs/>
          <w:sz w:val="32"/>
          <w:szCs w:val="32"/>
        </w:rPr>
        <w:t>МКОУ «</w:t>
      </w:r>
      <w:proofErr w:type="spellStart"/>
      <w:r w:rsidRPr="007A4293">
        <w:rPr>
          <w:rFonts w:asciiTheme="minorHAnsi" w:hAnsiTheme="minorHAnsi" w:cstheme="minorHAnsi"/>
          <w:b/>
          <w:bCs/>
          <w:sz w:val="32"/>
          <w:szCs w:val="32"/>
        </w:rPr>
        <w:t>Бускринская</w:t>
      </w:r>
      <w:proofErr w:type="spellEnd"/>
      <w:r w:rsidRPr="007A4293">
        <w:rPr>
          <w:rFonts w:asciiTheme="minorHAnsi" w:hAnsiTheme="minorHAnsi" w:cstheme="minorHAnsi"/>
          <w:b/>
          <w:bCs/>
          <w:sz w:val="32"/>
          <w:szCs w:val="32"/>
        </w:rPr>
        <w:t xml:space="preserve"> СОШ»</w:t>
      </w:r>
    </w:p>
    <w:p w14:paraId="4A999EEE" w14:textId="00C39DDA" w:rsidR="007A4293" w:rsidRPr="007A4293" w:rsidRDefault="007A4293" w:rsidP="007A4293">
      <w:pPr>
        <w:jc w:val="center"/>
        <w:rPr>
          <w:rFonts w:asciiTheme="minorHAnsi" w:hAnsiTheme="minorHAnsi" w:cstheme="minorHAnsi"/>
          <w:b/>
          <w:bCs/>
          <w:sz w:val="32"/>
          <w:szCs w:val="32"/>
        </w:rPr>
      </w:pPr>
      <w:r w:rsidRPr="007A4293">
        <w:rPr>
          <w:rFonts w:asciiTheme="minorHAnsi" w:hAnsiTheme="minorHAnsi" w:cstheme="minorHAnsi"/>
          <w:b/>
          <w:bCs/>
          <w:sz w:val="32"/>
          <w:szCs w:val="32"/>
        </w:rPr>
        <w:t xml:space="preserve">Салихов Магомед </w:t>
      </w:r>
      <w:proofErr w:type="spellStart"/>
      <w:r w:rsidRPr="007A4293">
        <w:rPr>
          <w:rFonts w:asciiTheme="minorHAnsi" w:hAnsiTheme="minorHAnsi" w:cstheme="minorHAnsi"/>
          <w:b/>
          <w:bCs/>
          <w:sz w:val="32"/>
          <w:szCs w:val="32"/>
        </w:rPr>
        <w:t>Нухкадиевич</w:t>
      </w:r>
      <w:proofErr w:type="spellEnd"/>
    </w:p>
    <w:p w14:paraId="6B8B52FD" w14:textId="287C1D3F" w:rsidR="007A4293" w:rsidRDefault="007A4293" w:rsidP="007A4293">
      <w:pPr>
        <w:jc w:val="center"/>
        <w:rPr>
          <w:rFonts w:asciiTheme="minorHAnsi" w:hAnsiTheme="minorHAnsi" w:cstheme="minorHAnsi"/>
          <w:sz w:val="32"/>
          <w:szCs w:val="32"/>
        </w:rPr>
      </w:pPr>
    </w:p>
    <w:p w14:paraId="3C7AD1C7" w14:textId="4ECE9B9B" w:rsidR="007A4293" w:rsidRDefault="007A4293" w:rsidP="007A4293">
      <w:pPr>
        <w:jc w:val="center"/>
        <w:rPr>
          <w:rFonts w:asciiTheme="minorHAnsi" w:hAnsiTheme="minorHAnsi" w:cstheme="minorHAnsi"/>
          <w:sz w:val="32"/>
          <w:szCs w:val="32"/>
        </w:rPr>
      </w:pPr>
    </w:p>
    <w:p w14:paraId="67345AC1" w14:textId="3EC261AA" w:rsidR="007A4293" w:rsidRDefault="007A4293" w:rsidP="007A4293">
      <w:pPr>
        <w:jc w:val="center"/>
        <w:rPr>
          <w:rFonts w:asciiTheme="minorHAnsi" w:hAnsiTheme="minorHAnsi" w:cstheme="minorHAnsi"/>
          <w:sz w:val="32"/>
          <w:szCs w:val="32"/>
        </w:rPr>
      </w:pPr>
    </w:p>
    <w:p w14:paraId="422985A8" w14:textId="4DF96223" w:rsidR="007A4293" w:rsidRDefault="007A4293" w:rsidP="007A4293">
      <w:pPr>
        <w:jc w:val="center"/>
        <w:rPr>
          <w:rFonts w:asciiTheme="minorHAnsi" w:hAnsiTheme="minorHAnsi" w:cstheme="minorHAnsi"/>
          <w:sz w:val="32"/>
          <w:szCs w:val="32"/>
        </w:rPr>
      </w:pPr>
    </w:p>
    <w:p w14:paraId="7336A5F7" w14:textId="77777777" w:rsidR="007A4293" w:rsidRPr="007A4293" w:rsidRDefault="007A4293" w:rsidP="007A4293">
      <w:pPr>
        <w:jc w:val="center"/>
        <w:rPr>
          <w:rFonts w:asciiTheme="minorHAnsi" w:hAnsiTheme="minorHAnsi" w:cstheme="minorHAnsi"/>
          <w:sz w:val="32"/>
          <w:szCs w:val="32"/>
        </w:rPr>
      </w:pPr>
    </w:p>
    <w:p w14:paraId="033CD0A4" w14:textId="4F1CD614" w:rsidR="007A4293" w:rsidRPr="007A4293" w:rsidRDefault="007A4293" w:rsidP="007A4293">
      <w:pPr>
        <w:jc w:val="center"/>
        <w:rPr>
          <w:rFonts w:asciiTheme="minorHAnsi" w:hAnsiTheme="minorHAnsi" w:cstheme="minorHAnsi"/>
          <w:sz w:val="32"/>
          <w:szCs w:val="32"/>
        </w:rPr>
      </w:pPr>
    </w:p>
    <w:p w14:paraId="204DA772" w14:textId="46A0A3B9" w:rsidR="007A4293" w:rsidRPr="007A4293" w:rsidRDefault="007A4293" w:rsidP="007A4293">
      <w:pPr>
        <w:jc w:val="center"/>
        <w:rPr>
          <w:sz w:val="26"/>
          <w:szCs w:val="26"/>
        </w:rPr>
      </w:pPr>
      <w:r w:rsidRPr="007A4293">
        <w:rPr>
          <w:rFonts w:asciiTheme="minorHAnsi" w:hAnsiTheme="minorHAnsi" w:cstheme="minorHAnsi"/>
          <w:sz w:val="32"/>
          <w:szCs w:val="32"/>
        </w:rPr>
        <w:t>2018 год</w:t>
      </w:r>
    </w:p>
    <w:sdt>
      <w:sdtPr>
        <w:id w:val="1416440939"/>
        <w:docPartObj>
          <w:docPartGallery w:val="Cover Pages"/>
          <w:docPartUnique/>
        </w:docPartObj>
      </w:sdtPr>
      <w:sdtEndPr>
        <w:rPr>
          <w:rFonts w:asciiTheme="minorHAnsi" w:hAnsiTheme="minorHAnsi" w:cstheme="minorHAnsi"/>
          <w:b/>
          <w:sz w:val="28"/>
          <w:szCs w:val="28"/>
        </w:rPr>
      </w:sdtEndPr>
      <w:sdtContent>
        <w:p w14:paraId="0EC04D50" w14:textId="1298DCCD" w:rsidR="007A4293" w:rsidRDefault="007A4293"/>
        <w:p w14:paraId="248E781C" w14:textId="52889EAD" w:rsidR="007A4293" w:rsidRDefault="007A4293">
          <w:pPr>
            <w:widowControl/>
            <w:rPr>
              <w:rFonts w:asciiTheme="minorHAnsi" w:hAnsiTheme="minorHAnsi" w:cstheme="minorHAnsi"/>
              <w:b/>
              <w:sz w:val="28"/>
              <w:szCs w:val="28"/>
            </w:rPr>
          </w:pPr>
          <w:r>
            <w:rPr>
              <w:noProof/>
            </w:rPr>
            <w:pict w14:anchorId="73FD2BA9">
              <v:group id="Группа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">
                <v:rect id="Прямоугольник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" fillcolor="#c0504d [3205]" stroked="f" strokeweight="2pt"/>
                <v:rect id="Прямоугольник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" fillcolor="#4f81bd [3204]" stroked="f" strokeweight="2pt">
                  <o:lock v:ext="edit" aspectratio="t"/>
                </v:rect>
                <w10:wrap anchorx="page" anchory="page"/>
              </v:group>
            </w:pict>
          </w:r>
          <w:r>
            <w:rPr>
              <w:rFonts w:asciiTheme="minorHAnsi" w:hAnsiTheme="minorHAnsi" w:cstheme="minorHAnsi"/>
              <w:b/>
              <w:sz w:val="28"/>
              <w:szCs w:val="28"/>
            </w:rPr>
            <w:br w:type="page"/>
          </w:r>
        </w:p>
      </w:sdtContent>
    </w:sdt>
    <w:p w14:paraId="1121B821" w14:textId="77777777" w:rsidR="00DA65A3" w:rsidRPr="00DA65A3" w:rsidRDefault="00DA65A3" w:rsidP="00DA65A3">
      <w:pPr>
        <w:ind w:firstLine="284"/>
        <w:rPr>
          <w:rFonts w:asciiTheme="minorHAnsi" w:hAnsiTheme="minorHAnsi" w:cstheme="minorHAnsi"/>
          <w:bCs/>
          <w:sz w:val="28"/>
          <w:szCs w:val="28"/>
        </w:rPr>
      </w:pPr>
      <w:r>
        <w:rPr>
          <w:rFonts w:asciiTheme="minorHAnsi" w:hAnsiTheme="minorHAnsi" w:cstheme="minorHAnsi"/>
          <w:bCs/>
          <w:sz w:val="28"/>
          <w:szCs w:val="28"/>
        </w:rPr>
        <w:lastRenderedPageBreak/>
        <w:t xml:space="preserve">     </w:t>
      </w:r>
      <w:r w:rsidRPr="00DA65A3">
        <w:rPr>
          <w:rFonts w:asciiTheme="minorHAnsi" w:hAnsiTheme="minorHAnsi" w:cstheme="minorHAnsi"/>
          <w:bCs/>
          <w:sz w:val="28"/>
          <w:szCs w:val="28"/>
        </w:rPr>
        <w:t>Особенности контроля и аттестации выпускников при проведении единого государственного экзамена (ЕГЭ) по русскому языку определяются спецификой предмета, конечными целями обучения и назначением экзаменационной работы.</w:t>
      </w:r>
    </w:p>
    <w:p w14:paraId="55A18D93" w14:textId="77777777" w:rsidR="00DA65A3" w:rsidRPr="00DA65A3" w:rsidRDefault="00DA65A3" w:rsidP="00DA65A3">
      <w:pPr>
        <w:ind w:firstLine="284"/>
        <w:rPr>
          <w:rFonts w:asciiTheme="minorHAnsi" w:hAnsiTheme="minorHAnsi" w:cstheme="minorHAnsi"/>
          <w:bCs/>
          <w:sz w:val="28"/>
          <w:szCs w:val="28"/>
        </w:rPr>
      </w:pPr>
      <w:r w:rsidRPr="00DA65A3">
        <w:rPr>
          <w:rFonts w:asciiTheme="minorHAnsi" w:hAnsiTheme="minorHAnsi" w:cstheme="minorHAnsi"/>
          <w:bCs/>
          <w:sz w:val="28"/>
          <w:szCs w:val="28"/>
        </w:rPr>
        <w:t xml:space="preserve">Современный этап развития методики преподавания русского языка характеризуют новые подходы к определению целей обучения. Цели обучения, его содержание (знания, умения и навыки) определяются через понятия языковой, лингвистической, коммуникативной и </w:t>
      </w:r>
      <w:proofErr w:type="spellStart"/>
      <w:r w:rsidRPr="00DA65A3">
        <w:rPr>
          <w:rFonts w:asciiTheme="minorHAnsi" w:hAnsiTheme="minorHAnsi" w:cstheme="minorHAnsi"/>
          <w:bCs/>
          <w:sz w:val="28"/>
          <w:szCs w:val="28"/>
        </w:rPr>
        <w:t>культуроведческой</w:t>
      </w:r>
      <w:proofErr w:type="spellEnd"/>
      <w:r w:rsidRPr="00DA65A3">
        <w:rPr>
          <w:rFonts w:asciiTheme="minorHAnsi" w:hAnsiTheme="minorHAnsi" w:cstheme="minorHAnsi"/>
          <w:bCs/>
          <w:sz w:val="28"/>
          <w:szCs w:val="28"/>
        </w:rPr>
        <w:t xml:space="preserve"> компетенций.</w:t>
      </w:r>
    </w:p>
    <w:p w14:paraId="31C11419" w14:textId="6E860284" w:rsidR="00DA65A3" w:rsidRPr="00DA65A3" w:rsidRDefault="00DA65A3" w:rsidP="00DA65A3">
      <w:pPr>
        <w:ind w:firstLine="284"/>
        <w:rPr>
          <w:rFonts w:asciiTheme="minorHAnsi" w:hAnsiTheme="minorHAnsi" w:cstheme="minorHAnsi"/>
          <w:bCs/>
          <w:sz w:val="28"/>
          <w:szCs w:val="28"/>
        </w:rPr>
      </w:pPr>
      <w:r w:rsidRPr="00DA65A3">
        <w:rPr>
          <w:rFonts w:asciiTheme="minorHAnsi" w:hAnsiTheme="minorHAnsi" w:cstheme="minorHAnsi"/>
          <w:bCs/>
          <w:sz w:val="28"/>
          <w:szCs w:val="28"/>
        </w:rPr>
        <w:t>Изучая язык как систему и овладевая лингвистическими знаниями, школьники одновременно обучаются речи на родном языке – осознают и осмысливают через понятия и правила свою уже сложившуюся речевую практику и на этой основе корректируют и совершенствуют устную и письменную речь.</w:t>
      </w:r>
    </w:p>
    <w:p w14:paraId="07C4B136" w14:textId="77777777" w:rsidR="00DA65A3" w:rsidRDefault="00DA65A3" w:rsidP="00DA65A3">
      <w:pPr>
        <w:ind w:firstLine="284"/>
        <w:rPr>
          <w:rFonts w:asciiTheme="minorHAnsi" w:hAnsiTheme="minorHAnsi" w:cstheme="minorHAnsi"/>
          <w:bCs/>
          <w:sz w:val="28"/>
          <w:szCs w:val="28"/>
        </w:rPr>
      </w:pPr>
      <w:r w:rsidRPr="00DA65A3">
        <w:rPr>
          <w:rFonts w:asciiTheme="minorHAnsi" w:hAnsiTheme="minorHAnsi" w:cstheme="minorHAnsi"/>
          <w:bCs/>
          <w:sz w:val="28"/>
          <w:szCs w:val="28"/>
        </w:rPr>
        <w:t xml:space="preserve">Экзаменационная работа составлена так, что позволяет проверить, в какой степени у выпускников средней школы сформирована каждая из четырех компетенций – языковая, лингвистическая, коммуникативная и </w:t>
      </w:r>
      <w:proofErr w:type="spellStart"/>
      <w:r w:rsidRPr="00DA65A3">
        <w:rPr>
          <w:rFonts w:asciiTheme="minorHAnsi" w:hAnsiTheme="minorHAnsi" w:cstheme="minorHAnsi"/>
          <w:bCs/>
          <w:sz w:val="28"/>
          <w:szCs w:val="28"/>
        </w:rPr>
        <w:t>культуроведческая</w:t>
      </w:r>
      <w:proofErr w:type="spellEnd"/>
      <w:r w:rsidRPr="00DA65A3">
        <w:rPr>
          <w:rFonts w:asciiTheme="minorHAnsi" w:hAnsiTheme="minorHAnsi" w:cstheme="minorHAnsi"/>
          <w:bCs/>
          <w:sz w:val="28"/>
          <w:szCs w:val="28"/>
        </w:rPr>
        <w:t>.</w:t>
      </w:r>
      <w:r>
        <w:rPr>
          <w:rFonts w:asciiTheme="minorHAnsi" w:hAnsiTheme="minorHAnsi" w:cstheme="minorHAnsi"/>
          <w:bCs/>
          <w:sz w:val="28"/>
          <w:szCs w:val="28"/>
        </w:rPr>
        <w:t xml:space="preserve"> </w:t>
      </w:r>
    </w:p>
    <w:p w14:paraId="1B193FD5" w14:textId="428D2783" w:rsidR="00DA65A3" w:rsidRPr="00DA65A3" w:rsidRDefault="00DA65A3" w:rsidP="00DA65A3">
      <w:pPr>
        <w:ind w:firstLine="284"/>
        <w:rPr>
          <w:rFonts w:asciiTheme="minorHAnsi" w:hAnsiTheme="minorHAnsi" w:cstheme="minorHAnsi"/>
          <w:bCs/>
          <w:sz w:val="28"/>
          <w:szCs w:val="28"/>
        </w:rPr>
      </w:pPr>
      <w:r>
        <w:rPr>
          <w:rFonts w:asciiTheme="minorHAnsi" w:hAnsiTheme="minorHAnsi" w:cstheme="minorHAnsi"/>
          <w:bCs/>
          <w:sz w:val="28"/>
          <w:szCs w:val="28"/>
        </w:rPr>
        <w:t xml:space="preserve">      </w:t>
      </w:r>
      <w:r w:rsidRPr="00DA65A3">
        <w:rPr>
          <w:rFonts w:asciiTheme="minorHAnsi" w:hAnsiTheme="minorHAnsi" w:cstheme="minorHAnsi"/>
          <w:bCs/>
          <w:sz w:val="28"/>
          <w:szCs w:val="28"/>
        </w:rPr>
        <w:t>Таким образом, вторая часть экзаменационной работы проверяет состояние практических речевых умений и навыков и дает представление о том, владеют ли экзаменуемые монологической речью, умеют ли аргументированно и грамотно излагать свою точку зрения, что немаловажно не только для ус</w:t>
      </w:r>
      <w:bookmarkStart w:id="0" w:name="_GoBack"/>
      <w:bookmarkEnd w:id="0"/>
      <w:r w:rsidRPr="00DA65A3">
        <w:rPr>
          <w:rFonts w:asciiTheme="minorHAnsi" w:hAnsiTheme="minorHAnsi" w:cstheme="minorHAnsi"/>
          <w:bCs/>
          <w:sz w:val="28"/>
          <w:szCs w:val="28"/>
        </w:rPr>
        <w:t>пешной учебной деятельности, но и для дальнейшего профессионального образования.</w:t>
      </w:r>
    </w:p>
    <w:p w14:paraId="70F4F5EC" w14:textId="32B282C1" w:rsidR="00DA65A3" w:rsidRDefault="00DA65A3" w:rsidP="00DA65A3">
      <w:pPr>
        <w:ind w:firstLine="284"/>
        <w:rPr>
          <w:rFonts w:asciiTheme="minorHAnsi" w:hAnsiTheme="minorHAnsi" w:cstheme="minorHAnsi"/>
          <w:bCs/>
          <w:sz w:val="28"/>
          <w:szCs w:val="28"/>
        </w:rPr>
      </w:pPr>
      <w:r w:rsidRPr="00DA65A3">
        <w:rPr>
          <w:rFonts w:asciiTheme="minorHAnsi" w:hAnsiTheme="minorHAnsi" w:cstheme="minorHAnsi"/>
          <w:bCs/>
          <w:sz w:val="28"/>
          <w:szCs w:val="28"/>
        </w:rPr>
        <w:t xml:space="preserve">Кроме того, сочинение на основе исходного текста призвано показать сформированность у экзаменуемых </w:t>
      </w:r>
      <w:proofErr w:type="spellStart"/>
      <w:r w:rsidRPr="00DA65A3">
        <w:rPr>
          <w:rFonts w:asciiTheme="minorHAnsi" w:hAnsiTheme="minorHAnsi" w:cstheme="minorHAnsi"/>
          <w:bCs/>
          <w:sz w:val="28"/>
          <w:szCs w:val="28"/>
        </w:rPr>
        <w:t>культуроведческой</w:t>
      </w:r>
      <w:proofErr w:type="spellEnd"/>
      <w:r w:rsidRPr="00DA65A3">
        <w:rPr>
          <w:rFonts w:asciiTheme="minorHAnsi" w:hAnsiTheme="minorHAnsi" w:cstheme="minorHAnsi"/>
          <w:bCs/>
          <w:sz w:val="28"/>
          <w:szCs w:val="28"/>
        </w:rPr>
        <w:t xml:space="preserve"> компетенции, потому что прямо или косвенно дает представление в части аргументации собственного мнения о широте кругозора экзаменуемых, их начитанности и общей культурной образованности. Задание с развернутым ответом – это сочинение на основе предложенного текста. Задание, являясь заданием повышенного уровня сложности, проверяет сформированность у экзаменуемых отдельных коммуникативных умений и навыков</w:t>
      </w:r>
      <w:r>
        <w:rPr>
          <w:rFonts w:asciiTheme="minorHAnsi" w:hAnsiTheme="minorHAnsi" w:cstheme="minorHAnsi"/>
          <w:bCs/>
          <w:sz w:val="28"/>
          <w:szCs w:val="28"/>
        </w:rPr>
        <w:t>.</w:t>
      </w:r>
    </w:p>
    <w:p w14:paraId="4D5616E2" w14:textId="43BE6FB7" w:rsidR="007A4293" w:rsidRPr="007A4293" w:rsidRDefault="00DA65A3" w:rsidP="00DA65A3">
      <w:pPr>
        <w:ind w:firstLine="284"/>
        <w:rPr>
          <w:rFonts w:asciiTheme="minorHAnsi" w:hAnsiTheme="minorHAnsi" w:cstheme="minorHAnsi"/>
          <w:bCs/>
          <w:sz w:val="28"/>
          <w:szCs w:val="28"/>
        </w:rPr>
      </w:pPr>
      <w:r>
        <w:rPr>
          <w:rFonts w:asciiTheme="minorHAnsi" w:hAnsiTheme="minorHAnsi" w:cstheme="minorHAnsi"/>
          <w:bCs/>
          <w:sz w:val="28"/>
          <w:szCs w:val="28"/>
        </w:rPr>
        <w:t xml:space="preserve">      </w:t>
      </w:r>
      <w:r w:rsidRPr="00DA65A3">
        <w:rPr>
          <w:rFonts w:asciiTheme="minorHAnsi" w:hAnsiTheme="minorHAnsi" w:cstheme="minorHAnsi"/>
          <w:bCs/>
          <w:sz w:val="28"/>
          <w:szCs w:val="28"/>
        </w:rPr>
        <w:t>Максимальный балл за 27 задание – 24</w:t>
      </w:r>
      <w:r>
        <w:rPr>
          <w:rFonts w:asciiTheme="minorHAnsi" w:hAnsiTheme="minorHAnsi" w:cstheme="minorHAnsi"/>
          <w:bCs/>
          <w:sz w:val="28"/>
          <w:szCs w:val="28"/>
        </w:rPr>
        <w:t xml:space="preserve"> </w:t>
      </w:r>
      <w:proofErr w:type="spellStart"/>
      <w:r>
        <w:rPr>
          <w:rFonts w:asciiTheme="minorHAnsi" w:hAnsiTheme="minorHAnsi" w:cstheme="minorHAnsi"/>
          <w:bCs/>
          <w:sz w:val="28"/>
          <w:szCs w:val="28"/>
        </w:rPr>
        <w:t>балла.</w:t>
      </w:r>
      <w:r>
        <w:rPr>
          <w:rFonts w:asciiTheme="minorHAnsi" w:hAnsiTheme="minorHAnsi" w:cstheme="minorHAnsi"/>
          <w:bCs/>
          <w:sz w:val="28"/>
          <w:szCs w:val="28"/>
        </w:rPr>
        <w:t xml:space="preserve"> </w:t>
      </w:r>
      <w:r w:rsidR="007A4293" w:rsidRPr="007A4293">
        <w:rPr>
          <w:rFonts w:asciiTheme="minorHAnsi" w:hAnsiTheme="minorHAnsi" w:cstheme="minorHAnsi"/>
          <w:bCs/>
          <w:sz w:val="28"/>
          <w:szCs w:val="28"/>
        </w:rPr>
        <w:t>Именн</w:t>
      </w:r>
      <w:proofErr w:type="spellEnd"/>
      <w:r w:rsidR="007A4293" w:rsidRPr="007A4293">
        <w:rPr>
          <w:rFonts w:asciiTheme="minorHAnsi" w:hAnsiTheme="minorHAnsi" w:cstheme="minorHAnsi"/>
          <w:bCs/>
          <w:sz w:val="28"/>
          <w:szCs w:val="28"/>
        </w:rPr>
        <w:t>о это задание вызывает максимальные трудности у школьников, а</w:t>
      </w:r>
      <w:r>
        <w:rPr>
          <w:rFonts w:asciiTheme="minorHAnsi" w:hAnsiTheme="minorHAnsi" w:cstheme="minorHAnsi"/>
          <w:bCs/>
          <w:sz w:val="28"/>
          <w:szCs w:val="28"/>
        </w:rPr>
        <w:t xml:space="preserve"> </w:t>
      </w:r>
      <w:r w:rsidR="007A4293" w:rsidRPr="007A4293">
        <w:rPr>
          <w:rFonts w:asciiTheme="minorHAnsi" w:hAnsiTheme="minorHAnsi" w:cstheme="minorHAnsi"/>
          <w:bCs/>
          <w:sz w:val="28"/>
          <w:szCs w:val="28"/>
        </w:rPr>
        <w:t>между тем это</w:t>
      </w:r>
      <w:r>
        <w:rPr>
          <w:rFonts w:asciiTheme="minorHAnsi" w:hAnsiTheme="minorHAnsi" w:cstheme="minorHAnsi"/>
          <w:bCs/>
          <w:sz w:val="28"/>
          <w:szCs w:val="28"/>
        </w:rPr>
        <w:t xml:space="preserve"> </w:t>
      </w:r>
      <w:r w:rsidR="007A4293" w:rsidRPr="007A4293">
        <w:rPr>
          <w:rFonts w:asciiTheme="minorHAnsi" w:hAnsiTheme="minorHAnsi" w:cstheme="minorHAnsi"/>
          <w:bCs/>
          <w:sz w:val="28"/>
          <w:szCs w:val="28"/>
        </w:rPr>
        <w:t>более 40% от всех баллов за экзамен</w:t>
      </w:r>
      <w:r>
        <w:rPr>
          <w:rFonts w:asciiTheme="minorHAnsi" w:hAnsiTheme="minorHAnsi" w:cstheme="minorHAnsi"/>
          <w:bCs/>
          <w:sz w:val="28"/>
          <w:szCs w:val="28"/>
        </w:rPr>
        <w:t xml:space="preserve">. </w:t>
      </w:r>
    </w:p>
    <w:p w14:paraId="75C4F67A" w14:textId="1289D8FD"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Основные рекомендации</w:t>
      </w:r>
    </w:p>
    <w:p w14:paraId="20309F68" w14:textId="77777777" w:rsidR="008754BF" w:rsidRPr="002B0637" w:rsidRDefault="008754BF" w:rsidP="008754BF">
      <w:pPr>
        <w:ind w:firstLine="284"/>
        <w:jc w:val="center"/>
        <w:rPr>
          <w:rFonts w:asciiTheme="minorHAnsi" w:hAnsiTheme="minorHAnsi" w:cstheme="minorHAnsi"/>
          <w:b/>
          <w:sz w:val="28"/>
          <w:szCs w:val="28"/>
        </w:rPr>
      </w:pPr>
      <w:bookmarkStart w:id="1" w:name="bookmark0"/>
      <w:r w:rsidRPr="002B0637">
        <w:rPr>
          <w:rFonts w:asciiTheme="minorHAnsi" w:hAnsiTheme="minorHAnsi" w:cstheme="minorHAnsi"/>
          <w:b/>
          <w:sz w:val="28"/>
          <w:szCs w:val="28"/>
        </w:rPr>
        <w:t>Формулировка задания</w:t>
      </w:r>
      <w:bookmarkEnd w:id="1"/>
    </w:p>
    <w:p w14:paraId="046020A4"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Напишите сочинение по прочитанному тексту.</w:t>
      </w:r>
    </w:p>
    <w:p w14:paraId="76D0EE78"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Сформулируйте одну из проблем, поставленных автором текста.</w:t>
      </w:r>
    </w:p>
    <w:p w14:paraId="485968F4" w14:textId="77777777" w:rsidR="008754BF" w:rsidRPr="002B0637" w:rsidRDefault="008754BF" w:rsidP="008754BF">
      <w:pPr>
        <w:ind w:firstLine="284"/>
        <w:jc w:val="both"/>
        <w:rPr>
          <w:rFonts w:asciiTheme="minorHAnsi" w:hAnsiTheme="minorHAnsi" w:cstheme="minorHAnsi"/>
          <w:b/>
          <w:sz w:val="28"/>
          <w:szCs w:val="28"/>
        </w:rPr>
      </w:pPr>
      <w:r w:rsidRPr="002B0637">
        <w:rPr>
          <w:rFonts w:asciiTheme="minorHAnsi" w:hAnsiTheme="minorHAnsi" w:cstheme="minorHAnsi"/>
          <w:sz w:val="28"/>
          <w:szCs w:val="28"/>
        </w:rPr>
        <w:t>Прокомментируйте сформулированную проблему.</w:t>
      </w:r>
      <w:r w:rsidRPr="002B0637">
        <w:rPr>
          <w:rFonts w:asciiTheme="minorHAnsi" w:hAnsiTheme="minorHAnsi" w:cstheme="minorHAnsi"/>
          <w:sz w:val="28"/>
          <w:szCs w:val="28"/>
        </w:rPr>
        <w:tab/>
        <w:t xml:space="preserve">Включите в комментарий два примера-иллюстрации из прочитанного текста, которые, по Вашему мнению, важны для понимания проблемы исходного текста (избегайте чрезмерного цитирования). </w:t>
      </w:r>
      <w:r w:rsidRPr="002B0637">
        <w:rPr>
          <w:rFonts w:asciiTheme="minorHAnsi" w:hAnsiTheme="minorHAnsi" w:cstheme="minorHAnsi"/>
          <w:b/>
          <w:sz w:val="28"/>
          <w:szCs w:val="28"/>
        </w:rPr>
        <w:t xml:space="preserve">Поясните значение каждого примера и </w:t>
      </w:r>
      <w:r w:rsidRPr="002B0637">
        <w:rPr>
          <w:rFonts w:asciiTheme="minorHAnsi" w:hAnsiTheme="minorHAnsi" w:cstheme="minorHAnsi"/>
          <w:b/>
          <w:sz w:val="28"/>
          <w:szCs w:val="28"/>
        </w:rPr>
        <w:lastRenderedPageBreak/>
        <w:t>укажите смысловую связь между ними.</w:t>
      </w:r>
    </w:p>
    <w:p w14:paraId="291C401E" w14:textId="77777777" w:rsidR="008754BF" w:rsidRPr="002B0637" w:rsidRDefault="008754BF" w:rsidP="008754BF">
      <w:pPr>
        <w:ind w:firstLine="284"/>
        <w:jc w:val="both"/>
        <w:rPr>
          <w:rFonts w:asciiTheme="minorHAnsi" w:hAnsiTheme="minorHAnsi" w:cstheme="minorHAnsi"/>
          <w:b/>
          <w:sz w:val="28"/>
          <w:szCs w:val="28"/>
        </w:rPr>
      </w:pPr>
      <w:r w:rsidRPr="002B0637">
        <w:rPr>
          <w:rFonts w:asciiTheme="minorHAnsi" w:hAnsiTheme="minorHAnsi" w:cstheme="minorHAnsi"/>
          <w:sz w:val="28"/>
          <w:szCs w:val="28"/>
        </w:rPr>
        <w:t xml:space="preserve">Сформулируйте позицию автора (рассказчика). </w:t>
      </w:r>
      <w:r w:rsidRPr="002B0637">
        <w:rPr>
          <w:rFonts w:asciiTheme="minorHAnsi" w:hAnsiTheme="minorHAnsi" w:cstheme="minorHAnsi"/>
          <w:b/>
          <w:sz w:val="28"/>
          <w:szCs w:val="28"/>
        </w:rPr>
        <w:t>Выразите своё отношение к позиции автора по проблеме исходного текста (согласие или несогласие) и обоснуйте его.</w:t>
      </w:r>
    </w:p>
    <w:p w14:paraId="3BD492D2"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Объём сочинения — не менее 150 слов.</w:t>
      </w:r>
    </w:p>
    <w:p w14:paraId="6511468C"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Композиция сочинения</w:t>
      </w:r>
    </w:p>
    <w:p w14:paraId="62CC54E7" w14:textId="77777777" w:rsidR="008754BF" w:rsidRPr="002B0637" w:rsidRDefault="008754BF" w:rsidP="008754BF">
      <w:pPr>
        <w:ind w:firstLine="284"/>
        <w:jc w:val="center"/>
        <w:rPr>
          <w:rFonts w:asciiTheme="minorHAnsi" w:hAnsiTheme="minorHAnsi" w:cstheme="minorHAnsi"/>
          <w:b/>
          <w:sz w:val="28"/>
          <w:szCs w:val="28"/>
        </w:rPr>
      </w:pPr>
      <w:bookmarkStart w:id="2" w:name="bookmark1"/>
      <w:r w:rsidRPr="002B0637">
        <w:rPr>
          <w:rFonts w:asciiTheme="minorHAnsi" w:hAnsiTheme="minorHAnsi" w:cstheme="minorHAnsi"/>
          <w:b/>
          <w:sz w:val="28"/>
          <w:szCs w:val="28"/>
        </w:rPr>
        <w:t>Ключевые понятия</w:t>
      </w:r>
      <w:bookmarkEnd w:id="2"/>
    </w:p>
    <w:p w14:paraId="53E21F46"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Проблема</w:t>
      </w:r>
    </w:p>
    <w:p w14:paraId="24D695DA"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Комментарий (</w:t>
      </w:r>
      <w:r w:rsidRPr="002B0637">
        <w:rPr>
          <w:rFonts w:asciiTheme="minorHAnsi" w:hAnsiTheme="minorHAnsi" w:cstheme="minorHAnsi"/>
          <w:i/>
          <w:sz w:val="28"/>
          <w:szCs w:val="28"/>
        </w:rPr>
        <w:t>пример-иллюстрация, пояснение значения примера, указание связи между примерами</w:t>
      </w:r>
      <w:r w:rsidRPr="002B0637">
        <w:rPr>
          <w:rFonts w:asciiTheme="minorHAnsi" w:hAnsiTheme="minorHAnsi" w:cstheme="minorHAnsi"/>
          <w:sz w:val="28"/>
          <w:szCs w:val="28"/>
        </w:rPr>
        <w:t>)</w:t>
      </w:r>
    </w:p>
    <w:p w14:paraId="573F825E"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Позиция автора</w:t>
      </w:r>
    </w:p>
    <w:p w14:paraId="3A793680"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Своё отношение к позиции автора</w:t>
      </w:r>
    </w:p>
    <w:p w14:paraId="572CAAFC"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Обоснование своего отношения к позиции автора</w:t>
      </w:r>
    </w:p>
    <w:p w14:paraId="67A86142" w14:textId="77777777" w:rsidR="008754BF" w:rsidRPr="002B0637" w:rsidRDefault="008754BF" w:rsidP="008754BF">
      <w:pPr>
        <w:ind w:firstLine="284"/>
        <w:jc w:val="center"/>
        <w:rPr>
          <w:rFonts w:asciiTheme="minorHAnsi" w:hAnsiTheme="minorHAnsi" w:cstheme="minorHAnsi"/>
          <w:b/>
          <w:sz w:val="28"/>
          <w:szCs w:val="28"/>
        </w:rPr>
      </w:pPr>
      <w:bookmarkStart w:id="3" w:name="bookmark2"/>
      <w:r w:rsidRPr="002B0637">
        <w:rPr>
          <w:rFonts w:asciiTheme="minorHAnsi" w:hAnsiTheme="minorHAnsi" w:cstheme="minorHAnsi"/>
          <w:b/>
          <w:sz w:val="28"/>
          <w:szCs w:val="28"/>
        </w:rPr>
        <w:t>Проблема</w:t>
      </w:r>
      <w:bookmarkEnd w:id="3"/>
    </w:p>
    <w:p w14:paraId="41A80767"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b/>
          <w:sz w:val="28"/>
          <w:szCs w:val="28"/>
        </w:rPr>
        <w:t>Проблема</w:t>
      </w:r>
      <w:r w:rsidRPr="002B0637">
        <w:rPr>
          <w:rFonts w:asciiTheme="minorHAnsi" w:hAnsiTheme="minorHAnsi" w:cstheme="minorHAnsi"/>
          <w:sz w:val="28"/>
          <w:szCs w:val="28"/>
        </w:rPr>
        <w:t xml:space="preserve"> - вопрос, над которым рассуждает автор</w:t>
      </w:r>
    </w:p>
    <w:p w14:paraId="6630DFDE"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Проблематика текстов ЕГЭ</w:t>
      </w:r>
    </w:p>
    <w:p w14:paraId="7C094599"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Человек и общество</w:t>
      </w:r>
    </w:p>
    <w:p w14:paraId="0AC00BC0"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Человек и культура</w:t>
      </w:r>
    </w:p>
    <w:p w14:paraId="048F8052"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Человек и культура</w:t>
      </w:r>
    </w:p>
    <w:p w14:paraId="103A8CC7"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Человек и человек</w:t>
      </w:r>
    </w:p>
    <w:p w14:paraId="3137709B"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Способы формулирования проблемы</w:t>
      </w:r>
    </w:p>
    <w:tbl>
      <w:tblPr>
        <w:tblStyle w:val="a5"/>
        <w:tblW w:w="0" w:type="auto"/>
        <w:tblLook w:val="04A0" w:firstRow="1" w:lastRow="0" w:firstColumn="1" w:lastColumn="0" w:noHBand="0" w:noVBand="1"/>
      </w:tblPr>
      <w:tblGrid>
        <w:gridCol w:w="4823"/>
        <w:gridCol w:w="4749"/>
      </w:tblGrid>
      <w:tr w:rsidR="008754BF" w:rsidRPr="002B0637" w14:paraId="6F091498" w14:textId="77777777" w:rsidTr="00CF0044">
        <w:tc>
          <w:tcPr>
            <w:tcW w:w="5342" w:type="dxa"/>
          </w:tcPr>
          <w:p w14:paraId="36E7BAA2"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Вопросительное предложение</w:t>
            </w:r>
          </w:p>
        </w:tc>
        <w:tc>
          <w:tcPr>
            <w:tcW w:w="5343" w:type="dxa"/>
          </w:tcPr>
          <w:p w14:paraId="72EFA7E6"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Конструкция «Проблема чего»</w:t>
            </w:r>
          </w:p>
        </w:tc>
      </w:tr>
      <w:tr w:rsidR="008754BF" w:rsidRPr="002B0637" w14:paraId="4FA0F6B8" w14:textId="77777777" w:rsidTr="00CF0044">
        <w:tc>
          <w:tcPr>
            <w:tcW w:w="5342" w:type="dxa"/>
          </w:tcPr>
          <w:p w14:paraId="4A67F6BE"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Какими должны быть отношения между родителями и детьми? Этой проблеме посвящён текст (ФИО автора).</w:t>
            </w:r>
          </w:p>
        </w:tc>
        <w:tc>
          <w:tcPr>
            <w:tcW w:w="5343" w:type="dxa"/>
          </w:tcPr>
          <w:p w14:paraId="1171A3AE"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Автор поднимает проблему отцов и детей.</w:t>
            </w:r>
          </w:p>
        </w:tc>
      </w:tr>
      <w:tr w:rsidR="008754BF" w:rsidRPr="002B0637" w14:paraId="4FDA8D2E" w14:textId="77777777" w:rsidTr="00CF0044">
        <w:tc>
          <w:tcPr>
            <w:tcW w:w="5342" w:type="dxa"/>
          </w:tcPr>
          <w:p w14:paraId="6D25C6A2"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Что такое настоящая дружба? Над этой проблемой размышляет автор.</w:t>
            </w:r>
          </w:p>
        </w:tc>
        <w:tc>
          <w:tcPr>
            <w:tcW w:w="5343" w:type="dxa"/>
          </w:tcPr>
          <w:p w14:paraId="5D42343A"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В центре внимания автора проблема дружбы.</w:t>
            </w:r>
          </w:p>
        </w:tc>
      </w:tr>
      <w:tr w:rsidR="008754BF" w:rsidRPr="002B0637" w14:paraId="16910012" w14:textId="77777777" w:rsidTr="00CF0044">
        <w:tc>
          <w:tcPr>
            <w:tcW w:w="5342" w:type="dxa"/>
          </w:tcPr>
          <w:p w14:paraId="0E66FE12"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В чём заключается доброта? Такова проблема, которую рассматривает автор.</w:t>
            </w:r>
          </w:p>
        </w:tc>
        <w:tc>
          <w:tcPr>
            <w:tcW w:w="5343" w:type="dxa"/>
          </w:tcPr>
          <w:p w14:paraId="202DC2A5"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(ФИО автора) предлагает нам задуматься над проблемой проявления доброты.</w:t>
            </w:r>
          </w:p>
        </w:tc>
      </w:tr>
    </w:tbl>
    <w:p w14:paraId="53BC7AFE"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ab/>
      </w:r>
    </w:p>
    <w:p w14:paraId="00C754EB"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От позиции автора к проблеме</w:t>
      </w:r>
    </w:p>
    <w:p w14:paraId="7A116B66"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1. Выявите основную мысль текста</w:t>
      </w:r>
    </w:p>
    <w:p w14:paraId="09521275"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2. Запишите её в виде законченного предложения</w:t>
      </w:r>
    </w:p>
    <w:p w14:paraId="2C9ACED3"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3. Определите, на какой вопрос отвечает это предложение</w:t>
      </w:r>
    </w:p>
    <w:p w14:paraId="49FD3098"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4. Запишите этот вопрос, который и является проблемой текста</w:t>
      </w:r>
    </w:p>
    <w:p w14:paraId="113E1D0D" w14:textId="77777777" w:rsidR="008754BF" w:rsidRPr="002B0637" w:rsidRDefault="008754BF" w:rsidP="008754BF">
      <w:pPr>
        <w:ind w:firstLine="284"/>
        <w:jc w:val="both"/>
        <w:rPr>
          <w:rFonts w:asciiTheme="minorHAnsi" w:hAnsiTheme="minorHAnsi" w:cstheme="minorHAnsi"/>
          <w:sz w:val="28"/>
          <w:szCs w:val="28"/>
        </w:rPr>
      </w:pPr>
    </w:p>
    <w:p w14:paraId="16ED296F"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Пример</w:t>
      </w:r>
    </w:p>
    <w:p w14:paraId="235B3329" w14:textId="77777777" w:rsidR="008754BF" w:rsidRPr="002B0637" w:rsidRDefault="008754BF" w:rsidP="008754BF">
      <w:pPr>
        <w:ind w:firstLine="284"/>
        <w:jc w:val="both"/>
        <w:rPr>
          <w:rFonts w:asciiTheme="minorHAnsi" w:hAnsiTheme="minorHAnsi" w:cstheme="minorHAnsi"/>
          <w:b/>
          <w:sz w:val="28"/>
          <w:szCs w:val="28"/>
        </w:rPr>
      </w:pPr>
      <w:r w:rsidRPr="002B0637">
        <w:rPr>
          <w:rFonts w:asciiTheme="minorHAnsi" w:hAnsiTheme="minorHAnsi" w:cstheme="minorHAnsi"/>
          <w:b/>
          <w:sz w:val="28"/>
          <w:szCs w:val="28"/>
        </w:rPr>
        <w:t>Позиция автора</w:t>
      </w:r>
    </w:p>
    <w:p w14:paraId="7CC66955"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xml:space="preserve">               • Человек должен с уважением относиться к родному языку.</w:t>
      </w:r>
    </w:p>
    <w:p w14:paraId="62C3DFFB" w14:textId="77777777" w:rsidR="008754BF" w:rsidRPr="002B0637" w:rsidRDefault="008754BF" w:rsidP="008754BF">
      <w:pPr>
        <w:ind w:firstLine="284"/>
        <w:jc w:val="both"/>
        <w:rPr>
          <w:rFonts w:asciiTheme="minorHAnsi" w:hAnsiTheme="minorHAnsi" w:cstheme="minorHAnsi"/>
          <w:b/>
          <w:sz w:val="28"/>
          <w:szCs w:val="28"/>
        </w:rPr>
      </w:pPr>
      <w:r w:rsidRPr="002B0637">
        <w:rPr>
          <w:rFonts w:asciiTheme="minorHAnsi" w:hAnsiTheme="minorHAnsi" w:cstheme="minorHAnsi"/>
          <w:b/>
          <w:sz w:val="28"/>
          <w:szCs w:val="28"/>
        </w:rPr>
        <w:t>Проблема</w:t>
      </w:r>
    </w:p>
    <w:p w14:paraId="0F749500"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lastRenderedPageBreak/>
        <w:t xml:space="preserve">               • Каким должно быть отношение </w:t>
      </w:r>
      <w:proofErr w:type="gramStart"/>
      <w:r w:rsidRPr="002B0637">
        <w:rPr>
          <w:rFonts w:asciiTheme="minorHAnsi" w:hAnsiTheme="minorHAnsi" w:cstheme="minorHAnsi"/>
          <w:sz w:val="28"/>
          <w:szCs w:val="28"/>
        </w:rPr>
        <w:t>человека  к</w:t>
      </w:r>
      <w:proofErr w:type="gramEnd"/>
      <w:r w:rsidRPr="002B0637">
        <w:rPr>
          <w:rFonts w:asciiTheme="minorHAnsi" w:hAnsiTheme="minorHAnsi" w:cstheme="minorHAnsi"/>
          <w:sz w:val="28"/>
          <w:szCs w:val="28"/>
        </w:rPr>
        <w:t xml:space="preserve"> родному языку?</w:t>
      </w:r>
    </w:p>
    <w:p w14:paraId="0684DB4C" w14:textId="77777777" w:rsidR="008754BF" w:rsidRPr="002B0637" w:rsidRDefault="008754BF" w:rsidP="008754BF">
      <w:pPr>
        <w:ind w:firstLine="284"/>
        <w:jc w:val="both"/>
        <w:rPr>
          <w:rFonts w:asciiTheme="minorHAnsi" w:hAnsiTheme="minorHAnsi" w:cstheme="minorHAnsi"/>
          <w:sz w:val="28"/>
          <w:szCs w:val="28"/>
        </w:rPr>
      </w:pPr>
    </w:p>
    <w:p w14:paraId="31DDB23A"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Выявление проблемы в художественном тексте</w:t>
      </w:r>
    </w:p>
    <w:p w14:paraId="210B16B7" w14:textId="77777777" w:rsidR="008754BF" w:rsidRPr="002B0637" w:rsidRDefault="008754BF" w:rsidP="008754BF">
      <w:pPr>
        <w:pStyle w:val="a6"/>
        <w:numPr>
          <w:ilvl w:val="0"/>
          <w:numId w:val="1"/>
        </w:numPr>
        <w:jc w:val="both"/>
        <w:rPr>
          <w:rFonts w:asciiTheme="minorHAnsi" w:hAnsiTheme="minorHAnsi" w:cstheme="minorHAnsi"/>
          <w:sz w:val="28"/>
          <w:szCs w:val="28"/>
        </w:rPr>
      </w:pPr>
      <w:r w:rsidRPr="002B0637">
        <w:rPr>
          <w:rFonts w:asciiTheme="minorHAnsi" w:hAnsiTheme="minorHAnsi" w:cstheme="minorHAnsi"/>
          <w:sz w:val="28"/>
          <w:szCs w:val="28"/>
        </w:rPr>
        <w:t>Проанализируйте поступки, отношения героев</w:t>
      </w:r>
    </w:p>
    <w:p w14:paraId="4173346F" w14:textId="77777777" w:rsidR="008754BF" w:rsidRPr="002B0637" w:rsidRDefault="008754BF" w:rsidP="008754BF">
      <w:pPr>
        <w:pStyle w:val="a6"/>
        <w:numPr>
          <w:ilvl w:val="0"/>
          <w:numId w:val="1"/>
        </w:numPr>
        <w:jc w:val="both"/>
        <w:rPr>
          <w:rFonts w:asciiTheme="minorHAnsi" w:hAnsiTheme="minorHAnsi" w:cstheme="minorHAnsi"/>
          <w:sz w:val="28"/>
          <w:szCs w:val="28"/>
        </w:rPr>
      </w:pPr>
      <w:r w:rsidRPr="002B0637">
        <w:rPr>
          <w:rFonts w:asciiTheme="minorHAnsi" w:hAnsiTheme="minorHAnsi" w:cstheme="minorHAnsi"/>
          <w:sz w:val="28"/>
          <w:szCs w:val="28"/>
        </w:rPr>
        <w:t>Определите, какие положительные или отрицательные человеческие качества проявляются в этих поступках, отношениях</w:t>
      </w:r>
    </w:p>
    <w:p w14:paraId="7BAF6AE0" w14:textId="77777777" w:rsidR="008754BF" w:rsidRPr="002B0637" w:rsidRDefault="008754BF" w:rsidP="008754BF">
      <w:pPr>
        <w:pStyle w:val="a6"/>
        <w:numPr>
          <w:ilvl w:val="0"/>
          <w:numId w:val="1"/>
        </w:numPr>
        <w:jc w:val="both"/>
        <w:rPr>
          <w:rFonts w:asciiTheme="minorHAnsi" w:hAnsiTheme="minorHAnsi" w:cstheme="minorHAnsi"/>
          <w:sz w:val="28"/>
          <w:szCs w:val="28"/>
        </w:rPr>
      </w:pPr>
      <w:r w:rsidRPr="002B0637">
        <w:rPr>
          <w:rFonts w:asciiTheme="minorHAnsi" w:hAnsiTheme="minorHAnsi" w:cstheme="minorHAnsi"/>
          <w:sz w:val="28"/>
          <w:szCs w:val="28"/>
        </w:rPr>
        <w:t>Подберите абстрактные существительные, которые называют соответствующие качества (</w:t>
      </w:r>
      <w:r w:rsidRPr="002B0637">
        <w:rPr>
          <w:rFonts w:asciiTheme="minorHAnsi" w:hAnsiTheme="minorHAnsi" w:cstheme="minorHAnsi"/>
          <w:i/>
          <w:sz w:val="28"/>
          <w:szCs w:val="28"/>
        </w:rPr>
        <w:t>долг, честь, совесть, благородство - равнодушие, черствость, эгоизм</w:t>
      </w:r>
      <w:r w:rsidRPr="002B0637">
        <w:rPr>
          <w:rFonts w:asciiTheme="minorHAnsi" w:hAnsiTheme="minorHAnsi" w:cstheme="minorHAnsi"/>
          <w:sz w:val="28"/>
          <w:szCs w:val="28"/>
        </w:rPr>
        <w:t>)</w:t>
      </w:r>
    </w:p>
    <w:p w14:paraId="13A40A70" w14:textId="77777777" w:rsidR="008754BF" w:rsidRPr="002B0637" w:rsidRDefault="008754BF" w:rsidP="008754BF">
      <w:pPr>
        <w:pStyle w:val="a6"/>
        <w:numPr>
          <w:ilvl w:val="0"/>
          <w:numId w:val="1"/>
        </w:numPr>
        <w:jc w:val="both"/>
        <w:rPr>
          <w:rFonts w:asciiTheme="minorHAnsi" w:hAnsiTheme="minorHAnsi" w:cstheme="minorHAnsi"/>
          <w:sz w:val="28"/>
          <w:szCs w:val="28"/>
        </w:rPr>
      </w:pPr>
      <w:r w:rsidRPr="002B0637">
        <w:rPr>
          <w:rFonts w:asciiTheme="minorHAnsi" w:hAnsiTheme="minorHAnsi" w:cstheme="minorHAnsi"/>
          <w:sz w:val="28"/>
          <w:szCs w:val="28"/>
        </w:rPr>
        <w:t>Сформулируйте проблему, используя выявленные ключевые слова</w:t>
      </w:r>
    </w:p>
    <w:p w14:paraId="1731364B" w14:textId="77777777" w:rsidR="008754BF" w:rsidRPr="002B0637" w:rsidRDefault="008754BF" w:rsidP="008754BF">
      <w:pPr>
        <w:ind w:firstLine="284"/>
        <w:jc w:val="center"/>
        <w:rPr>
          <w:rFonts w:asciiTheme="minorHAnsi" w:hAnsiTheme="minorHAnsi" w:cstheme="minorHAnsi"/>
          <w:b/>
          <w:sz w:val="28"/>
          <w:szCs w:val="28"/>
        </w:rPr>
      </w:pPr>
      <w:bookmarkStart w:id="4" w:name="bookmark3"/>
    </w:p>
    <w:p w14:paraId="55FC9949"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Комментарий</w:t>
      </w:r>
      <w:bookmarkEnd w:id="4"/>
    </w:p>
    <w:p w14:paraId="56916EA5"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b/>
          <w:sz w:val="28"/>
          <w:szCs w:val="28"/>
        </w:rPr>
        <w:t>Комментарий</w:t>
      </w:r>
      <w:r w:rsidRPr="002B0637">
        <w:rPr>
          <w:rFonts w:asciiTheme="minorHAnsi" w:hAnsiTheme="minorHAnsi" w:cstheme="minorHAnsi"/>
          <w:sz w:val="28"/>
          <w:szCs w:val="28"/>
        </w:rPr>
        <w:t xml:space="preserve"> - оценка прочитанного путем соотнесения содержания текста с личной точкой зрения читателя, его знаниями, собственным жизненным опытом.</w:t>
      </w:r>
    </w:p>
    <w:p w14:paraId="244E83B7" w14:textId="77777777" w:rsidR="00D57EC4" w:rsidRPr="002B0637" w:rsidRDefault="00D57EC4" w:rsidP="008754BF">
      <w:pPr>
        <w:ind w:firstLine="284"/>
        <w:jc w:val="center"/>
        <w:rPr>
          <w:rFonts w:asciiTheme="minorHAnsi" w:hAnsiTheme="minorHAnsi" w:cstheme="minorHAnsi"/>
          <w:b/>
          <w:sz w:val="28"/>
          <w:szCs w:val="28"/>
        </w:rPr>
      </w:pPr>
      <w:bookmarkStart w:id="5" w:name="bookmark4"/>
    </w:p>
    <w:p w14:paraId="731FB9CD"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Логика комментирования</w:t>
      </w:r>
    </w:p>
    <w:p w14:paraId="2327E1C3" w14:textId="77777777" w:rsidR="008754BF" w:rsidRPr="002B0637" w:rsidRDefault="008754BF" w:rsidP="00D57EC4">
      <w:pPr>
        <w:pStyle w:val="a6"/>
        <w:numPr>
          <w:ilvl w:val="0"/>
          <w:numId w:val="2"/>
        </w:numPr>
        <w:jc w:val="center"/>
        <w:rPr>
          <w:rFonts w:asciiTheme="minorHAnsi" w:hAnsiTheme="minorHAnsi" w:cstheme="minorHAnsi"/>
          <w:b/>
          <w:sz w:val="28"/>
          <w:szCs w:val="28"/>
        </w:rPr>
      </w:pPr>
      <w:proofErr w:type="gramStart"/>
      <w:r w:rsidRPr="002B0637">
        <w:rPr>
          <w:rFonts w:asciiTheme="minorHAnsi" w:hAnsiTheme="minorHAnsi" w:cstheme="minorHAnsi"/>
          <w:b/>
          <w:sz w:val="28"/>
          <w:szCs w:val="28"/>
        </w:rPr>
        <w:t>Проблема  2</w:t>
      </w:r>
      <w:proofErr w:type="gramEnd"/>
      <w:r w:rsidRPr="002B0637">
        <w:rPr>
          <w:rFonts w:asciiTheme="minorHAnsi" w:hAnsiTheme="minorHAnsi" w:cstheme="minorHAnsi"/>
          <w:b/>
          <w:sz w:val="28"/>
          <w:szCs w:val="28"/>
        </w:rPr>
        <w:t>. Комментарий  3. Позиция автора</w:t>
      </w:r>
    </w:p>
    <w:p w14:paraId="4C0CCC15" w14:textId="77777777" w:rsidR="008754BF" w:rsidRPr="002B0637" w:rsidRDefault="008754BF" w:rsidP="008754BF">
      <w:pPr>
        <w:ind w:firstLine="284"/>
        <w:jc w:val="both"/>
        <w:rPr>
          <w:rFonts w:asciiTheme="minorHAnsi" w:hAnsiTheme="minorHAnsi" w:cstheme="minorHAnsi"/>
          <w:sz w:val="28"/>
          <w:szCs w:val="28"/>
        </w:rPr>
      </w:pPr>
    </w:p>
    <w:p w14:paraId="21FE1E18"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Что такое пример-иллюстрация?</w:t>
      </w:r>
      <w:bookmarkEnd w:id="5"/>
    </w:p>
    <w:p w14:paraId="2CD537BE"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b/>
          <w:sz w:val="28"/>
          <w:szCs w:val="28"/>
        </w:rPr>
        <w:t>Пример-иллюстрация</w:t>
      </w:r>
      <w:r w:rsidRPr="002B0637">
        <w:rPr>
          <w:rFonts w:asciiTheme="minorHAnsi" w:hAnsiTheme="minorHAnsi" w:cstheme="minorHAnsi"/>
          <w:sz w:val="28"/>
          <w:szCs w:val="28"/>
        </w:rPr>
        <w:t xml:space="preserve"> </w:t>
      </w:r>
      <w:proofErr w:type="gramStart"/>
      <w:r w:rsidRPr="002B0637">
        <w:rPr>
          <w:rFonts w:asciiTheme="minorHAnsi" w:hAnsiTheme="minorHAnsi" w:cstheme="minorHAnsi"/>
          <w:sz w:val="28"/>
          <w:szCs w:val="28"/>
        </w:rPr>
        <w:t>- это</w:t>
      </w:r>
      <w:proofErr w:type="gramEnd"/>
      <w:r w:rsidRPr="002B0637">
        <w:rPr>
          <w:rFonts w:asciiTheme="minorHAnsi" w:hAnsiTheme="minorHAnsi" w:cstheme="minorHAnsi"/>
          <w:sz w:val="28"/>
          <w:szCs w:val="28"/>
        </w:rPr>
        <w:t xml:space="preserve"> связанная с поставленной проблемой информация текста, которая сопровождается</w:t>
      </w:r>
      <w:r w:rsidRPr="002B0637">
        <w:rPr>
          <w:rFonts w:asciiTheme="minorHAnsi" w:hAnsiTheme="minorHAnsi" w:cstheme="minorHAnsi"/>
          <w:sz w:val="28"/>
          <w:szCs w:val="28"/>
        </w:rPr>
        <w:tab/>
        <w:t>пояснениями, интерпретациями учащегося.</w:t>
      </w:r>
    </w:p>
    <w:p w14:paraId="0AC83045"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Типы информации в тексте</w:t>
      </w:r>
    </w:p>
    <w:p w14:paraId="3CF07C0B"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b/>
          <w:sz w:val="28"/>
          <w:szCs w:val="28"/>
        </w:rPr>
        <w:t>• Фактуальная информация</w:t>
      </w:r>
      <w:r w:rsidRPr="002B0637">
        <w:rPr>
          <w:rFonts w:asciiTheme="minorHAnsi" w:hAnsiTheme="minorHAnsi" w:cstheme="minorHAnsi"/>
          <w:sz w:val="28"/>
          <w:szCs w:val="28"/>
        </w:rPr>
        <w:t xml:space="preserve"> </w:t>
      </w:r>
      <w:proofErr w:type="gramStart"/>
      <w:r w:rsidRPr="002B0637">
        <w:rPr>
          <w:rFonts w:asciiTheme="minorHAnsi" w:hAnsiTheme="minorHAnsi" w:cstheme="minorHAnsi"/>
          <w:sz w:val="28"/>
          <w:szCs w:val="28"/>
        </w:rPr>
        <w:t>- это</w:t>
      </w:r>
      <w:proofErr w:type="gramEnd"/>
      <w:r w:rsidRPr="002B0637">
        <w:rPr>
          <w:rFonts w:asciiTheme="minorHAnsi" w:hAnsiTheme="minorHAnsi" w:cstheme="minorHAnsi"/>
          <w:sz w:val="28"/>
          <w:szCs w:val="28"/>
        </w:rPr>
        <w:t xml:space="preserve"> сообщение о фактах, событиях, процессах, упомянутых в тексте.</w:t>
      </w:r>
    </w:p>
    <w:p w14:paraId="70D37594"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b/>
          <w:sz w:val="28"/>
          <w:szCs w:val="28"/>
        </w:rPr>
        <w:t>• Концептуальная информация</w:t>
      </w:r>
      <w:r w:rsidRPr="002B0637">
        <w:rPr>
          <w:rFonts w:asciiTheme="minorHAnsi" w:hAnsiTheme="minorHAnsi" w:cstheme="minorHAnsi"/>
          <w:sz w:val="28"/>
          <w:szCs w:val="28"/>
        </w:rPr>
        <w:t xml:space="preserve"> — это субъективное авторское понимание отношений между фактами, событиями, их авторская оценка, понимание причинно-следственных связей между событиями.</w:t>
      </w:r>
    </w:p>
    <w:p w14:paraId="7B52A8D2"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xml:space="preserve">• </w:t>
      </w:r>
      <w:r w:rsidRPr="002B0637">
        <w:rPr>
          <w:rFonts w:asciiTheme="minorHAnsi" w:hAnsiTheme="minorHAnsi" w:cstheme="minorHAnsi"/>
          <w:b/>
          <w:sz w:val="28"/>
          <w:szCs w:val="28"/>
        </w:rPr>
        <w:t>Подтекстовая информация</w:t>
      </w:r>
      <w:r w:rsidRPr="002B0637">
        <w:rPr>
          <w:rFonts w:asciiTheme="minorHAnsi" w:hAnsiTheme="minorHAnsi" w:cstheme="minorHAnsi"/>
          <w:sz w:val="28"/>
          <w:szCs w:val="28"/>
        </w:rPr>
        <w:t xml:space="preserve"> не обозначена словами, а только подразумевается.</w:t>
      </w:r>
    </w:p>
    <w:p w14:paraId="2D237C72" w14:textId="77777777" w:rsidR="008754BF" w:rsidRPr="002B0637" w:rsidRDefault="008754BF" w:rsidP="008754BF">
      <w:pPr>
        <w:ind w:firstLine="284"/>
        <w:jc w:val="center"/>
        <w:rPr>
          <w:rFonts w:asciiTheme="minorHAnsi" w:hAnsiTheme="minorHAnsi" w:cstheme="minorHAnsi"/>
          <w:b/>
          <w:sz w:val="28"/>
          <w:szCs w:val="28"/>
        </w:rPr>
      </w:pPr>
    </w:p>
    <w:p w14:paraId="4569FA81"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Способы отсылки к тексту</w:t>
      </w:r>
    </w:p>
    <w:p w14:paraId="0DBBFF95"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Ссылка на номера предложений</w:t>
      </w:r>
    </w:p>
    <w:p w14:paraId="0048AD02"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xml:space="preserve">Автор стремится достучаться до читателей, </w:t>
      </w:r>
      <w:r w:rsidRPr="002B0637">
        <w:rPr>
          <w:rFonts w:asciiTheme="minorHAnsi" w:hAnsiTheme="minorHAnsi" w:cstheme="minorHAnsi"/>
          <w:sz w:val="28"/>
          <w:szCs w:val="28"/>
          <w:u w:val="single"/>
        </w:rPr>
        <w:t>трижды повторяя слово «одумайтесь» (предложения 11-13)</w:t>
      </w:r>
      <w:r w:rsidRPr="002B0637">
        <w:rPr>
          <w:rFonts w:asciiTheme="minorHAnsi" w:hAnsiTheme="minorHAnsi" w:cstheme="minorHAnsi"/>
          <w:sz w:val="28"/>
          <w:szCs w:val="28"/>
        </w:rPr>
        <w:t>. Этот призыв должен заставить каждого из нас изменить отншение к природе.</w:t>
      </w:r>
    </w:p>
    <w:p w14:paraId="7F21C9D7"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Прямое цитирование</w:t>
      </w:r>
    </w:p>
    <w:p w14:paraId="4E492C13"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u w:val="single"/>
        </w:rPr>
        <w:t>«Духовная жизнь мне представляется в тысячу раз богаче, чем жизнь внешняя, проявленная»,</w:t>
      </w:r>
      <w:r w:rsidRPr="002B0637">
        <w:rPr>
          <w:rFonts w:asciiTheme="minorHAnsi" w:hAnsiTheme="minorHAnsi" w:cstheme="minorHAnsi"/>
          <w:sz w:val="28"/>
          <w:szCs w:val="28"/>
        </w:rPr>
        <w:t xml:space="preserve"> - пишет Ш.А. Амонашвили. Действительно, внутри себя мы порой проживаем десятки и сотни жизней, принимаем решения, которые определяют наши поступки.</w:t>
      </w:r>
    </w:p>
    <w:p w14:paraId="682CBD93"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lastRenderedPageBreak/>
        <w:t>Косвенное цитирование</w:t>
      </w:r>
    </w:p>
    <w:p w14:paraId="1771A717"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u w:val="single"/>
        </w:rPr>
        <w:t>Автор подчеркивает, что, поддаваясь своим низменным потребностям, человек способствует саморазрушению.</w:t>
      </w:r>
      <w:r w:rsidRPr="002B0637">
        <w:rPr>
          <w:rFonts w:asciiTheme="minorHAnsi" w:hAnsiTheme="minorHAnsi" w:cstheme="minorHAnsi"/>
          <w:sz w:val="28"/>
          <w:szCs w:val="28"/>
        </w:rPr>
        <w:t xml:space="preserve"> Конечно же, очень важно найти тот внутренний стержень, который позволит противостоять злу и направить всю свою деятельность на совершенствование себя и мира вокруг нас.</w:t>
      </w:r>
    </w:p>
    <w:p w14:paraId="7E23EC67"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Размышление над фактами, событиями, описываемыми в тексте</w:t>
      </w:r>
    </w:p>
    <w:p w14:paraId="43311D75"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u w:val="single"/>
        </w:rPr>
        <w:t>Виктор Астафьев изображает мальчишек, которые спасают гусей, попавших в ледяной плен.</w:t>
      </w:r>
      <w:r w:rsidRPr="002B0637">
        <w:rPr>
          <w:rFonts w:asciiTheme="minorHAnsi" w:hAnsiTheme="minorHAnsi" w:cstheme="minorHAnsi"/>
          <w:sz w:val="28"/>
          <w:szCs w:val="28"/>
        </w:rPr>
        <w:t xml:space="preserve"> В этом поступке не на словах, а на деле проявляется забота о наших братьях меньших. Действительно, далеко не каждый способен рисковать собой ради животных.</w:t>
      </w:r>
    </w:p>
    <w:p w14:paraId="4E43FD07" w14:textId="77777777" w:rsidR="008754BF" w:rsidRPr="002B0637" w:rsidRDefault="008754BF" w:rsidP="008754BF">
      <w:pPr>
        <w:ind w:firstLine="284"/>
        <w:jc w:val="center"/>
        <w:rPr>
          <w:rFonts w:asciiTheme="minorHAnsi" w:hAnsiTheme="minorHAnsi" w:cstheme="minorHAnsi"/>
          <w:sz w:val="28"/>
          <w:szCs w:val="28"/>
        </w:rPr>
      </w:pPr>
    </w:p>
    <w:p w14:paraId="214EC21F"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Структура комментария</w:t>
      </w:r>
    </w:p>
    <w:tbl>
      <w:tblPr>
        <w:tblStyle w:val="a5"/>
        <w:tblW w:w="0" w:type="auto"/>
        <w:tblLook w:val="04A0" w:firstRow="1" w:lastRow="0" w:firstColumn="1" w:lastColumn="0" w:noHBand="0" w:noVBand="1"/>
      </w:tblPr>
      <w:tblGrid>
        <w:gridCol w:w="3186"/>
        <w:gridCol w:w="3199"/>
        <w:gridCol w:w="3187"/>
      </w:tblGrid>
      <w:tr w:rsidR="008754BF" w:rsidRPr="002B0637" w14:paraId="113F842D" w14:textId="77777777" w:rsidTr="00CF0044">
        <w:tc>
          <w:tcPr>
            <w:tcW w:w="10685" w:type="dxa"/>
            <w:gridSpan w:val="3"/>
          </w:tcPr>
          <w:p w14:paraId="6579EB2A" w14:textId="77777777" w:rsidR="008754BF" w:rsidRPr="002B0637" w:rsidRDefault="008754BF" w:rsidP="00CF0044">
            <w:pPr>
              <w:jc w:val="center"/>
              <w:rPr>
                <w:rFonts w:asciiTheme="minorHAnsi" w:hAnsiTheme="minorHAnsi" w:cstheme="minorHAnsi"/>
                <w:b/>
                <w:sz w:val="28"/>
                <w:szCs w:val="28"/>
              </w:rPr>
            </w:pPr>
            <w:r w:rsidRPr="002B0637">
              <w:rPr>
                <w:rFonts w:asciiTheme="minorHAnsi" w:hAnsiTheme="minorHAnsi" w:cstheme="minorHAnsi"/>
                <w:b/>
                <w:sz w:val="28"/>
                <w:szCs w:val="28"/>
              </w:rPr>
              <w:t>Комментарий</w:t>
            </w:r>
          </w:p>
        </w:tc>
      </w:tr>
      <w:tr w:rsidR="008754BF" w:rsidRPr="002B0637" w14:paraId="31960D7A" w14:textId="77777777" w:rsidTr="00CF0044">
        <w:tc>
          <w:tcPr>
            <w:tcW w:w="3561" w:type="dxa"/>
          </w:tcPr>
          <w:p w14:paraId="4CBE64A0" w14:textId="77777777" w:rsidR="008754BF" w:rsidRPr="002B0637" w:rsidRDefault="008754BF" w:rsidP="00CF0044">
            <w:pPr>
              <w:jc w:val="center"/>
              <w:rPr>
                <w:rFonts w:asciiTheme="minorHAnsi" w:hAnsiTheme="minorHAnsi" w:cstheme="minorHAnsi"/>
                <w:b/>
                <w:sz w:val="28"/>
                <w:szCs w:val="28"/>
              </w:rPr>
            </w:pPr>
            <w:r w:rsidRPr="002B0637">
              <w:rPr>
                <w:rFonts w:asciiTheme="minorHAnsi" w:hAnsiTheme="minorHAnsi" w:cstheme="minorHAnsi"/>
                <w:b/>
                <w:sz w:val="28"/>
                <w:szCs w:val="28"/>
              </w:rPr>
              <w:t>Первый пример</w:t>
            </w:r>
          </w:p>
        </w:tc>
        <w:tc>
          <w:tcPr>
            <w:tcW w:w="3562" w:type="dxa"/>
          </w:tcPr>
          <w:p w14:paraId="3F272365" w14:textId="77777777" w:rsidR="008754BF" w:rsidRPr="002B0637" w:rsidRDefault="008754BF" w:rsidP="00CF0044">
            <w:pPr>
              <w:jc w:val="center"/>
              <w:rPr>
                <w:rFonts w:asciiTheme="minorHAnsi" w:hAnsiTheme="minorHAnsi" w:cstheme="minorHAnsi"/>
                <w:sz w:val="28"/>
                <w:szCs w:val="28"/>
              </w:rPr>
            </w:pPr>
            <w:r w:rsidRPr="002B0637">
              <w:rPr>
                <w:rFonts w:asciiTheme="minorHAnsi" w:hAnsiTheme="minorHAnsi" w:cstheme="minorHAnsi"/>
                <w:sz w:val="28"/>
                <w:szCs w:val="28"/>
              </w:rPr>
              <w:t>Связь между примерами</w:t>
            </w:r>
          </w:p>
        </w:tc>
        <w:tc>
          <w:tcPr>
            <w:tcW w:w="3562" w:type="dxa"/>
          </w:tcPr>
          <w:p w14:paraId="5B85A84A" w14:textId="77777777" w:rsidR="008754BF" w:rsidRPr="002B0637" w:rsidRDefault="008754BF" w:rsidP="00CF0044">
            <w:pPr>
              <w:jc w:val="center"/>
              <w:rPr>
                <w:rFonts w:asciiTheme="minorHAnsi" w:hAnsiTheme="minorHAnsi" w:cstheme="minorHAnsi"/>
                <w:b/>
                <w:sz w:val="28"/>
                <w:szCs w:val="28"/>
              </w:rPr>
            </w:pPr>
            <w:r w:rsidRPr="002B0637">
              <w:rPr>
                <w:rFonts w:asciiTheme="minorHAnsi" w:hAnsiTheme="minorHAnsi" w:cstheme="minorHAnsi"/>
                <w:b/>
                <w:sz w:val="28"/>
                <w:szCs w:val="28"/>
              </w:rPr>
              <w:t>Второй пример</w:t>
            </w:r>
          </w:p>
        </w:tc>
      </w:tr>
      <w:tr w:rsidR="008754BF" w:rsidRPr="002B0637" w14:paraId="6A7FD604" w14:textId="77777777" w:rsidTr="00CF0044">
        <w:tc>
          <w:tcPr>
            <w:tcW w:w="3561" w:type="dxa"/>
          </w:tcPr>
          <w:p w14:paraId="648FDF0E" w14:textId="77777777" w:rsidR="008754BF" w:rsidRPr="002B0637" w:rsidRDefault="008754BF" w:rsidP="00CF0044">
            <w:pPr>
              <w:jc w:val="center"/>
              <w:rPr>
                <w:rFonts w:asciiTheme="minorHAnsi" w:hAnsiTheme="minorHAnsi" w:cstheme="minorHAnsi"/>
                <w:b/>
                <w:sz w:val="28"/>
                <w:szCs w:val="28"/>
              </w:rPr>
            </w:pPr>
          </w:p>
        </w:tc>
        <w:tc>
          <w:tcPr>
            <w:tcW w:w="3562" w:type="dxa"/>
          </w:tcPr>
          <w:p w14:paraId="7E6CFED7" w14:textId="77777777" w:rsidR="008754BF" w:rsidRPr="002B0637" w:rsidRDefault="008754BF" w:rsidP="00CF0044">
            <w:pPr>
              <w:jc w:val="center"/>
              <w:rPr>
                <w:rFonts w:asciiTheme="minorHAnsi" w:hAnsiTheme="minorHAnsi" w:cstheme="minorHAnsi"/>
                <w:b/>
                <w:sz w:val="28"/>
                <w:szCs w:val="28"/>
              </w:rPr>
            </w:pPr>
          </w:p>
        </w:tc>
        <w:tc>
          <w:tcPr>
            <w:tcW w:w="3562" w:type="dxa"/>
          </w:tcPr>
          <w:p w14:paraId="36796761" w14:textId="77777777" w:rsidR="008754BF" w:rsidRPr="002B0637" w:rsidRDefault="008754BF" w:rsidP="00CF0044">
            <w:pPr>
              <w:jc w:val="center"/>
              <w:rPr>
                <w:rFonts w:asciiTheme="minorHAnsi" w:hAnsiTheme="minorHAnsi" w:cstheme="minorHAnsi"/>
                <w:b/>
                <w:sz w:val="28"/>
                <w:szCs w:val="28"/>
              </w:rPr>
            </w:pPr>
          </w:p>
        </w:tc>
      </w:tr>
      <w:tr w:rsidR="008754BF" w:rsidRPr="002B0637" w14:paraId="69AEC623" w14:textId="77777777" w:rsidTr="00CF0044">
        <w:tc>
          <w:tcPr>
            <w:tcW w:w="3561" w:type="dxa"/>
          </w:tcPr>
          <w:p w14:paraId="4542593B" w14:textId="77777777" w:rsidR="008754BF" w:rsidRPr="002B0637" w:rsidRDefault="008754BF" w:rsidP="00CF0044">
            <w:pPr>
              <w:jc w:val="center"/>
              <w:rPr>
                <w:rFonts w:asciiTheme="minorHAnsi" w:hAnsiTheme="minorHAnsi" w:cstheme="minorHAnsi"/>
                <w:b/>
                <w:sz w:val="28"/>
                <w:szCs w:val="28"/>
              </w:rPr>
            </w:pPr>
            <w:r w:rsidRPr="002B0637">
              <w:rPr>
                <w:rFonts w:asciiTheme="minorHAnsi" w:hAnsiTheme="minorHAnsi" w:cstheme="minorHAnsi"/>
                <w:b/>
                <w:sz w:val="28"/>
                <w:szCs w:val="28"/>
              </w:rPr>
              <w:t>Пояснение к примеру</w:t>
            </w:r>
          </w:p>
        </w:tc>
        <w:tc>
          <w:tcPr>
            <w:tcW w:w="3562" w:type="dxa"/>
          </w:tcPr>
          <w:p w14:paraId="1D65F6FD" w14:textId="77777777" w:rsidR="008754BF" w:rsidRPr="002B0637" w:rsidRDefault="008754BF" w:rsidP="00CF0044">
            <w:pPr>
              <w:jc w:val="center"/>
              <w:rPr>
                <w:rFonts w:asciiTheme="minorHAnsi" w:hAnsiTheme="minorHAnsi" w:cstheme="minorHAnsi"/>
                <w:b/>
                <w:sz w:val="28"/>
                <w:szCs w:val="28"/>
              </w:rPr>
            </w:pPr>
          </w:p>
        </w:tc>
        <w:tc>
          <w:tcPr>
            <w:tcW w:w="3562" w:type="dxa"/>
          </w:tcPr>
          <w:p w14:paraId="6BC1177B" w14:textId="77777777" w:rsidR="008754BF" w:rsidRPr="002B0637" w:rsidRDefault="008754BF" w:rsidP="00CF0044">
            <w:pPr>
              <w:jc w:val="center"/>
              <w:rPr>
                <w:rFonts w:asciiTheme="minorHAnsi" w:hAnsiTheme="minorHAnsi" w:cstheme="minorHAnsi"/>
                <w:b/>
                <w:sz w:val="28"/>
                <w:szCs w:val="28"/>
              </w:rPr>
            </w:pPr>
            <w:r w:rsidRPr="002B0637">
              <w:rPr>
                <w:rFonts w:asciiTheme="minorHAnsi" w:hAnsiTheme="minorHAnsi" w:cstheme="minorHAnsi"/>
                <w:b/>
                <w:sz w:val="28"/>
                <w:szCs w:val="28"/>
              </w:rPr>
              <w:t>Пояснение к примеру</w:t>
            </w:r>
          </w:p>
        </w:tc>
      </w:tr>
    </w:tbl>
    <w:p w14:paraId="70F421AD" w14:textId="77777777" w:rsidR="008754BF" w:rsidRPr="002B0637" w:rsidRDefault="008754BF" w:rsidP="008754BF">
      <w:pPr>
        <w:ind w:firstLine="284"/>
        <w:jc w:val="center"/>
        <w:rPr>
          <w:rFonts w:asciiTheme="minorHAnsi" w:hAnsiTheme="minorHAnsi" w:cstheme="minorHAnsi"/>
          <w:b/>
          <w:sz w:val="28"/>
          <w:szCs w:val="28"/>
        </w:rPr>
      </w:pPr>
    </w:p>
    <w:p w14:paraId="60BCD871"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Примеры-иллюстрации</w:t>
      </w:r>
    </w:p>
    <w:tbl>
      <w:tblPr>
        <w:tblStyle w:val="a5"/>
        <w:tblW w:w="0" w:type="auto"/>
        <w:tblLook w:val="04A0" w:firstRow="1" w:lastRow="0" w:firstColumn="1" w:lastColumn="0" w:noHBand="0" w:noVBand="1"/>
      </w:tblPr>
      <w:tblGrid>
        <w:gridCol w:w="4804"/>
        <w:gridCol w:w="4768"/>
      </w:tblGrid>
      <w:tr w:rsidR="008754BF" w:rsidRPr="002B0637" w14:paraId="4E615634" w14:textId="77777777" w:rsidTr="00CF0044">
        <w:tc>
          <w:tcPr>
            <w:tcW w:w="5342" w:type="dxa"/>
          </w:tcPr>
          <w:p w14:paraId="47C844C9"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b/>
                <w:sz w:val="28"/>
                <w:szCs w:val="28"/>
              </w:rPr>
              <w:t>Публицистический текст</w:t>
            </w:r>
          </w:p>
        </w:tc>
        <w:tc>
          <w:tcPr>
            <w:tcW w:w="5343" w:type="dxa"/>
          </w:tcPr>
          <w:p w14:paraId="6903B5C6" w14:textId="77777777" w:rsidR="008754BF" w:rsidRPr="002B0637" w:rsidRDefault="008754BF" w:rsidP="00CF0044">
            <w:pPr>
              <w:jc w:val="both"/>
              <w:rPr>
                <w:rFonts w:asciiTheme="minorHAnsi" w:hAnsiTheme="minorHAnsi" w:cstheme="minorHAnsi"/>
                <w:b/>
                <w:sz w:val="28"/>
                <w:szCs w:val="28"/>
              </w:rPr>
            </w:pPr>
            <w:r w:rsidRPr="002B0637">
              <w:rPr>
                <w:rFonts w:asciiTheme="minorHAnsi" w:hAnsiTheme="minorHAnsi" w:cstheme="minorHAnsi"/>
                <w:b/>
                <w:sz w:val="28"/>
                <w:szCs w:val="28"/>
              </w:rPr>
              <w:t>Художественный текст</w:t>
            </w:r>
          </w:p>
        </w:tc>
      </w:tr>
      <w:tr w:rsidR="008754BF" w:rsidRPr="002B0637" w14:paraId="15250F38" w14:textId="77777777" w:rsidTr="00CF0044">
        <w:tc>
          <w:tcPr>
            <w:tcW w:w="5342" w:type="dxa"/>
          </w:tcPr>
          <w:p w14:paraId="0734EA9A"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Автор обращается к собственному опыту и вспоминает…</w:t>
            </w:r>
          </w:p>
        </w:tc>
        <w:tc>
          <w:tcPr>
            <w:tcW w:w="5343" w:type="dxa"/>
          </w:tcPr>
          <w:p w14:paraId="1418C407"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 xml:space="preserve">В центре внимания автора </w:t>
            </w:r>
            <w:proofErr w:type="gramStart"/>
            <w:r w:rsidRPr="002B0637">
              <w:rPr>
                <w:rFonts w:asciiTheme="minorHAnsi" w:hAnsiTheme="minorHAnsi" w:cstheme="minorHAnsi"/>
                <w:sz w:val="28"/>
                <w:szCs w:val="28"/>
              </w:rPr>
              <w:t>случай….</w:t>
            </w:r>
            <w:proofErr w:type="gramEnd"/>
          </w:p>
        </w:tc>
      </w:tr>
      <w:tr w:rsidR="008754BF" w:rsidRPr="002B0637" w14:paraId="27DEA14E" w14:textId="77777777" w:rsidTr="00CF0044">
        <w:tc>
          <w:tcPr>
            <w:tcW w:w="5342" w:type="dxa"/>
          </w:tcPr>
          <w:p w14:paraId="49C5A68B"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Писатель не случайно приводит слова (кого): «Цитата».</w:t>
            </w:r>
          </w:p>
        </w:tc>
        <w:tc>
          <w:tcPr>
            <w:tcW w:w="5343" w:type="dxa"/>
          </w:tcPr>
          <w:p w14:paraId="3E92FC1C"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 xml:space="preserve">Писатель изображает (кого, </w:t>
            </w:r>
            <w:proofErr w:type="gramStart"/>
            <w:r w:rsidRPr="002B0637">
              <w:rPr>
                <w:rFonts w:asciiTheme="minorHAnsi" w:hAnsiTheme="minorHAnsi" w:cstheme="minorHAnsi"/>
                <w:sz w:val="28"/>
                <w:szCs w:val="28"/>
              </w:rPr>
              <w:t>что)…</w:t>
            </w:r>
            <w:proofErr w:type="gramEnd"/>
          </w:p>
        </w:tc>
      </w:tr>
      <w:tr w:rsidR="008754BF" w:rsidRPr="002B0637" w14:paraId="0BB864CE" w14:textId="77777777" w:rsidTr="00CF0044">
        <w:tc>
          <w:tcPr>
            <w:tcW w:w="5342" w:type="dxa"/>
          </w:tcPr>
          <w:p w14:paraId="22DEECBA"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Автор разделяет мнение (кого)…</w:t>
            </w:r>
          </w:p>
        </w:tc>
        <w:tc>
          <w:tcPr>
            <w:tcW w:w="5343" w:type="dxa"/>
          </w:tcPr>
          <w:p w14:paraId="5D2C68AC"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Герой говорит: «Цитата».</w:t>
            </w:r>
          </w:p>
        </w:tc>
      </w:tr>
      <w:tr w:rsidR="008754BF" w:rsidRPr="002B0637" w14:paraId="67AE63B0" w14:textId="77777777" w:rsidTr="00CF0044">
        <w:tc>
          <w:tcPr>
            <w:tcW w:w="5342" w:type="dxa"/>
          </w:tcPr>
          <w:p w14:paraId="3BFFEFE7"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 xml:space="preserve">Публицист спорит (с </w:t>
            </w:r>
            <w:proofErr w:type="gramStart"/>
            <w:r w:rsidRPr="002B0637">
              <w:rPr>
                <w:rFonts w:asciiTheme="minorHAnsi" w:hAnsiTheme="minorHAnsi" w:cstheme="minorHAnsi"/>
                <w:sz w:val="28"/>
                <w:szCs w:val="28"/>
              </w:rPr>
              <w:t>кем)…</w:t>
            </w:r>
            <w:proofErr w:type="gramEnd"/>
          </w:p>
        </w:tc>
        <w:tc>
          <w:tcPr>
            <w:tcW w:w="5343" w:type="dxa"/>
          </w:tcPr>
          <w:p w14:paraId="64A34C2E"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Стоит обратить внимание на мысли (слова, поступки) героя…</w:t>
            </w:r>
          </w:p>
        </w:tc>
      </w:tr>
      <w:tr w:rsidR="008754BF" w:rsidRPr="002B0637" w14:paraId="63E86117" w14:textId="77777777" w:rsidTr="00CF0044">
        <w:tc>
          <w:tcPr>
            <w:tcW w:w="5342" w:type="dxa"/>
          </w:tcPr>
          <w:p w14:paraId="2833551E"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Думаю, нужно обратить внимание на мысль о том, что…</w:t>
            </w:r>
          </w:p>
        </w:tc>
        <w:tc>
          <w:tcPr>
            <w:tcW w:w="5343" w:type="dxa"/>
          </w:tcPr>
          <w:p w14:paraId="5455353E"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Особого внимания заслуживает такая художественная деталь, как…</w:t>
            </w:r>
          </w:p>
        </w:tc>
      </w:tr>
      <w:tr w:rsidR="008754BF" w:rsidRPr="002B0637" w14:paraId="049102DD" w14:textId="77777777" w:rsidTr="00CF0044">
        <w:tc>
          <w:tcPr>
            <w:tcW w:w="5342" w:type="dxa"/>
          </w:tcPr>
          <w:p w14:paraId="64E199D4"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Особого внимания заслуживает мнение автора о…</w:t>
            </w:r>
          </w:p>
        </w:tc>
        <w:tc>
          <w:tcPr>
            <w:tcW w:w="5343" w:type="dxa"/>
          </w:tcPr>
          <w:p w14:paraId="3DD73820"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Симпатии автора на стороне героя, который…</w:t>
            </w:r>
          </w:p>
        </w:tc>
      </w:tr>
    </w:tbl>
    <w:p w14:paraId="4A278697" w14:textId="77777777" w:rsidR="008754BF" w:rsidRPr="002B0637" w:rsidRDefault="008754BF" w:rsidP="008754BF">
      <w:pPr>
        <w:ind w:firstLine="284"/>
        <w:jc w:val="both"/>
        <w:rPr>
          <w:rFonts w:asciiTheme="minorHAnsi" w:hAnsiTheme="minorHAnsi" w:cstheme="minorHAnsi"/>
          <w:sz w:val="28"/>
          <w:szCs w:val="28"/>
        </w:rPr>
      </w:pPr>
    </w:p>
    <w:p w14:paraId="6963326F"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Пояснение к примерам</w:t>
      </w:r>
    </w:p>
    <w:tbl>
      <w:tblPr>
        <w:tblStyle w:val="a5"/>
        <w:tblW w:w="0" w:type="auto"/>
        <w:tblLook w:val="04A0" w:firstRow="1" w:lastRow="0" w:firstColumn="1" w:lastColumn="0" w:noHBand="0" w:noVBand="1"/>
      </w:tblPr>
      <w:tblGrid>
        <w:gridCol w:w="4810"/>
        <w:gridCol w:w="4762"/>
      </w:tblGrid>
      <w:tr w:rsidR="008754BF" w:rsidRPr="002B0637" w14:paraId="6C5ED16F" w14:textId="77777777" w:rsidTr="00CF0044">
        <w:tc>
          <w:tcPr>
            <w:tcW w:w="5342" w:type="dxa"/>
          </w:tcPr>
          <w:p w14:paraId="1D92B587" w14:textId="77777777" w:rsidR="008754BF" w:rsidRPr="002B0637" w:rsidRDefault="008754BF" w:rsidP="00CF0044">
            <w:pPr>
              <w:jc w:val="both"/>
              <w:rPr>
                <w:rFonts w:asciiTheme="minorHAnsi" w:hAnsiTheme="minorHAnsi" w:cstheme="minorHAnsi"/>
                <w:b/>
                <w:sz w:val="28"/>
                <w:szCs w:val="28"/>
              </w:rPr>
            </w:pPr>
            <w:r w:rsidRPr="002B0637">
              <w:rPr>
                <w:rFonts w:asciiTheme="minorHAnsi" w:hAnsiTheme="minorHAnsi" w:cstheme="minorHAnsi"/>
                <w:b/>
                <w:sz w:val="28"/>
                <w:szCs w:val="28"/>
              </w:rPr>
              <w:t>Публицистический текст</w:t>
            </w:r>
          </w:p>
        </w:tc>
        <w:tc>
          <w:tcPr>
            <w:tcW w:w="5343" w:type="dxa"/>
          </w:tcPr>
          <w:p w14:paraId="204AB06C"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Художественный текст</w:t>
            </w:r>
          </w:p>
        </w:tc>
      </w:tr>
      <w:tr w:rsidR="008754BF" w:rsidRPr="002B0637" w14:paraId="04991595" w14:textId="77777777" w:rsidTr="00CF0044">
        <w:tc>
          <w:tcPr>
            <w:tcW w:w="5342" w:type="dxa"/>
          </w:tcPr>
          <w:p w14:paraId="0C9583FE"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Писатель хочет сказать, что…</w:t>
            </w:r>
          </w:p>
        </w:tc>
        <w:tc>
          <w:tcPr>
            <w:tcW w:w="5343" w:type="dxa"/>
          </w:tcPr>
          <w:p w14:paraId="5EF553B4"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Автор не случайно обращает наше внимание на…</w:t>
            </w:r>
          </w:p>
        </w:tc>
      </w:tr>
      <w:tr w:rsidR="008754BF" w:rsidRPr="002B0637" w14:paraId="271790EA" w14:textId="77777777" w:rsidTr="00CF0044">
        <w:tc>
          <w:tcPr>
            <w:tcW w:w="5342" w:type="dxa"/>
          </w:tcPr>
          <w:p w14:paraId="7FDDABE6"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Этот пример показывает, что…</w:t>
            </w:r>
          </w:p>
        </w:tc>
        <w:tc>
          <w:tcPr>
            <w:tcW w:w="5343" w:type="dxa"/>
          </w:tcPr>
          <w:p w14:paraId="76188E4A"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Поступок героя показывает, что...</w:t>
            </w:r>
          </w:p>
        </w:tc>
      </w:tr>
      <w:tr w:rsidR="008754BF" w:rsidRPr="002B0637" w14:paraId="602F6AAE" w14:textId="77777777" w:rsidTr="00CF0044">
        <w:tc>
          <w:tcPr>
            <w:tcW w:w="5342" w:type="dxa"/>
          </w:tcPr>
          <w:p w14:paraId="4E1F275D"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Смысл этого высказывания в том, что…</w:t>
            </w:r>
          </w:p>
        </w:tc>
        <w:tc>
          <w:tcPr>
            <w:tcW w:w="5343" w:type="dxa"/>
          </w:tcPr>
          <w:p w14:paraId="1C360A22"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 xml:space="preserve">Слова (мысли) героя позволяют </w:t>
            </w:r>
            <w:proofErr w:type="gramStart"/>
            <w:r w:rsidRPr="002B0637">
              <w:rPr>
                <w:rFonts w:asciiTheme="minorHAnsi" w:hAnsiTheme="minorHAnsi" w:cstheme="minorHAnsi"/>
                <w:sz w:val="28"/>
                <w:szCs w:val="28"/>
              </w:rPr>
              <w:t>понять….</w:t>
            </w:r>
            <w:proofErr w:type="gramEnd"/>
          </w:p>
        </w:tc>
      </w:tr>
      <w:tr w:rsidR="008754BF" w:rsidRPr="002B0637" w14:paraId="301ED83A" w14:textId="77777777" w:rsidTr="00CF0044">
        <w:tc>
          <w:tcPr>
            <w:tcW w:w="5342" w:type="dxa"/>
          </w:tcPr>
          <w:p w14:paraId="161C751F"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Эти слова убедительно доказывают, что…</w:t>
            </w:r>
          </w:p>
        </w:tc>
        <w:tc>
          <w:tcPr>
            <w:tcW w:w="5343" w:type="dxa"/>
          </w:tcPr>
          <w:p w14:paraId="5CC5ECEB"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Я думаю, описанная ситуация заслуживает особого внимания, потому что…</w:t>
            </w:r>
          </w:p>
        </w:tc>
      </w:tr>
      <w:tr w:rsidR="008754BF" w:rsidRPr="002B0637" w14:paraId="676D7B76" w14:textId="77777777" w:rsidTr="00CF0044">
        <w:tc>
          <w:tcPr>
            <w:tcW w:w="5342" w:type="dxa"/>
          </w:tcPr>
          <w:p w14:paraId="2A59EF48"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lastRenderedPageBreak/>
              <w:t>Я думаю, этим примером автор хотел показать…</w:t>
            </w:r>
          </w:p>
        </w:tc>
        <w:tc>
          <w:tcPr>
            <w:tcW w:w="5343" w:type="dxa"/>
          </w:tcPr>
          <w:p w14:paraId="573D5833"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Эти события автор описывает, чтобы…</w:t>
            </w:r>
          </w:p>
        </w:tc>
      </w:tr>
      <w:tr w:rsidR="008754BF" w:rsidRPr="002B0637" w14:paraId="3789494D" w14:textId="77777777" w:rsidTr="00CF0044">
        <w:tc>
          <w:tcPr>
            <w:tcW w:w="5342" w:type="dxa"/>
          </w:tcPr>
          <w:p w14:paraId="6E263D06" w14:textId="77777777" w:rsidR="008754BF" w:rsidRPr="002B0637" w:rsidRDefault="008754BF" w:rsidP="00CF0044">
            <w:pPr>
              <w:jc w:val="both"/>
              <w:rPr>
                <w:rFonts w:asciiTheme="minorHAnsi" w:hAnsiTheme="minorHAnsi" w:cstheme="minorHAnsi"/>
                <w:sz w:val="28"/>
                <w:szCs w:val="28"/>
              </w:rPr>
            </w:pPr>
            <w:r w:rsidRPr="002B0637">
              <w:rPr>
                <w:rFonts w:asciiTheme="minorHAnsi" w:hAnsiTheme="minorHAnsi" w:cstheme="minorHAnsi"/>
                <w:sz w:val="28"/>
                <w:szCs w:val="28"/>
              </w:rPr>
              <w:t>Приведённые слова содержат глубокий смысл…</w:t>
            </w:r>
          </w:p>
        </w:tc>
        <w:tc>
          <w:tcPr>
            <w:tcW w:w="5343" w:type="dxa"/>
          </w:tcPr>
          <w:p w14:paraId="4C00033E" w14:textId="77777777" w:rsidR="008754BF" w:rsidRPr="002B0637" w:rsidRDefault="008754BF" w:rsidP="00CF0044">
            <w:pPr>
              <w:jc w:val="both"/>
              <w:rPr>
                <w:rFonts w:asciiTheme="minorHAnsi" w:hAnsiTheme="minorHAnsi" w:cstheme="minorHAnsi"/>
                <w:sz w:val="28"/>
                <w:szCs w:val="28"/>
              </w:rPr>
            </w:pPr>
          </w:p>
        </w:tc>
      </w:tr>
    </w:tbl>
    <w:p w14:paraId="28CDD867"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ab/>
      </w:r>
    </w:p>
    <w:p w14:paraId="7BF3C18E" w14:textId="77777777" w:rsidR="008754BF" w:rsidRPr="002B0637" w:rsidRDefault="008754BF" w:rsidP="008754BF">
      <w:pPr>
        <w:ind w:firstLine="284"/>
        <w:jc w:val="center"/>
        <w:rPr>
          <w:rFonts w:asciiTheme="minorHAnsi" w:hAnsiTheme="minorHAnsi" w:cstheme="minorHAnsi"/>
          <w:b/>
          <w:sz w:val="28"/>
          <w:szCs w:val="28"/>
        </w:rPr>
      </w:pPr>
      <w:bookmarkStart w:id="6" w:name="bookmark5"/>
      <w:r w:rsidRPr="002B0637">
        <w:rPr>
          <w:rFonts w:asciiTheme="minorHAnsi" w:hAnsiTheme="minorHAnsi" w:cstheme="minorHAnsi"/>
          <w:b/>
          <w:sz w:val="28"/>
          <w:szCs w:val="28"/>
        </w:rPr>
        <w:t>Пример + пояснение</w:t>
      </w:r>
      <w:bookmarkEnd w:id="6"/>
    </w:p>
    <w:p w14:paraId="51555221" w14:textId="77777777" w:rsidR="008754BF" w:rsidRPr="002B0637" w:rsidRDefault="008754BF" w:rsidP="008754BF">
      <w:pPr>
        <w:ind w:firstLine="284"/>
        <w:jc w:val="both"/>
        <w:rPr>
          <w:rFonts w:asciiTheme="minorHAnsi" w:hAnsiTheme="minorHAnsi" w:cstheme="minorHAnsi"/>
          <w:b/>
          <w:i/>
          <w:sz w:val="28"/>
          <w:szCs w:val="28"/>
        </w:rPr>
      </w:pPr>
      <w:r w:rsidRPr="002B0637">
        <w:rPr>
          <w:rFonts w:asciiTheme="minorHAnsi" w:hAnsiTheme="minorHAnsi" w:cstheme="minorHAnsi"/>
          <w:b/>
          <w:i/>
          <w:sz w:val="28"/>
          <w:szCs w:val="28"/>
        </w:rPr>
        <w:t>«Цитата», - пишет автор, чтобы…</w:t>
      </w:r>
    </w:p>
    <w:p w14:paraId="513CAB68" w14:textId="77777777" w:rsidR="008754BF" w:rsidRPr="002B0637" w:rsidRDefault="008754BF" w:rsidP="008754BF">
      <w:pPr>
        <w:ind w:firstLine="284"/>
        <w:jc w:val="both"/>
        <w:rPr>
          <w:rFonts w:asciiTheme="minorHAnsi" w:hAnsiTheme="minorHAnsi" w:cstheme="minorHAnsi"/>
          <w:i/>
          <w:sz w:val="28"/>
          <w:szCs w:val="28"/>
        </w:rPr>
      </w:pPr>
      <w:r w:rsidRPr="002B0637">
        <w:rPr>
          <w:rFonts w:asciiTheme="minorHAnsi" w:hAnsiTheme="minorHAnsi" w:cstheme="minorHAnsi"/>
          <w:i/>
          <w:sz w:val="28"/>
          <w:szCs w:val="28"/>
          <w:u w:val="single"/>
        </w:rPr>
        <w:t xml:space="preserve">«Равнодушие </w:t>
      </w:r>
      <w:proofErr w:type="gramStart"/>
      <w:r w:rsidRPr="002B0637">
        <w:rPr>
          <w:rFonts w:asciiTheme="minorHAnsi" w:hAnsiTheme="minorHAnsi" w:cstheme="minorHAnsi"/>
          <w:i/>
          <w:sz w:val="28"/>
          <w:szCs w:val="28"/>
          <w:u w:val="single"/>
        </w:rPr>
        <w:t>- это</w:t>
      </w:r>
      <w:proofErr w:type="gramEnd"/>
      <w:r w:rsidRPr="002B0637">
        <w:rPr>
          <w:rFonts w:asciiTheme="minorHAnsi" w:hAnsiTheme="minorHAnsi" w:cstheme="minorHAnsi"/>
          <w:i/>
          <w:sz w:val="28"/>
          <w:szCs w:val="28"/>
          <w:u w:val="single"/>
        </w:rPr>
        <w:t xml:space="preserve"> паралич души, преждевременная смерть»,</w:t>
      </w:r>
      <w:r w:rsidRPr="002B0637">
        <w:rPr>
          <w:rFonts w:asciiTheme="minorHAnsi" w:hAnsiTheme="minorHAnsi" w:cstheme="minorHAnsi"/>
          <w:i/>
          <w:sz w:val="28"/>
          <w:szCs w:val="28"/>
        </w:rPr>
        <w:t xml:space="preserve"> - пишет А.П. Чехов, чтобы показать разрушительное влияние нравственной глухоты на внутренний мир человека.</w:t>
      </w:r>
    </w:p>
    <w:p w14:paraId="1F889272" w14:textId="77777777" w:rsidR="008754BF" w:rsidRPr="002B0637" w:rsidRDefault="008754BF" w:rsidP="008754BF">
      <w:pPr>
        <w:ind w:firstLine="284"/>
        <w:jc w:val="both"/>
        <w:rPr>
          <w:rFonts w:asciiTheme="minorHAnsi" w:hAnsiTheme="minorHAnsi" w:cstheme="minorHAnsi"/>
          <w:sz w:val="28"/>
          <w:szCs w:val="28"/>
        </w:rPr>
      </w:pPr>
      <w:bookmarkStart w:id="7" w:name="bookmark6"/>
    </w:p>
    <w:p w14:paraId="5566D4D6"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Смысловая связь между примерами</w:t>
      </w:r>
      <w:bookmarkEnd w:id="7"/>
    </w:p>
    <w:tbl>
      <w:tblPr>
        <w:tblStyle w:val="a5"/>
        <w:tblW w:w="0" w:type="auto"/>
        <w:tblLook w:val="04A0" w:firstRow="1" w:lastRow="0" w:firstColumn="1" w:lastColumn="0" w:noHBand="0" w:noVBand="1"/>
      </w:tblPr>
      <w:tblGrid>
        <w:gridCol w:w="3242"/>
        <w:gridCol w:w="6330"/>
      </w:tblGrid>
      <w:tr w:rsidR="008754BF" w:rsidRPr="002B0637" w14:paraId="2D9D9F54" w14:textId="77777777" w:rsidTr="00CF0044">
        <w:tc>
          <w:tcPr>
            <w:tcW w:w="3369" w:type="dxa"/>
          </w:tcPr>
          <w:p w14:paraId="65000323" w14:textId="77777777" w:rsidR="008754BF" w:rsidRPr="002B0637" w:rsidRDefault="008754BF" w:rsidP="00CF0044">
            <w:pPr>
              <w:jc w:val="both"/>
              <w:rPr>
                <w:rFonts w:asciiTheme="minorHAnsi" w:hAnsiTheme="minorHAnsi" w:cstheme="minorHAnsi"/>
                <w:b/>
                <w:sz w:val="28"/>
                <w:szCs w:val="28"/>
              </w:rPr>
            </w:pPr>
            <w:r w:rsidRPr="002B0637">
              <w:rPr>
                <w:rFonts w:asciiTheme="minorHAnsi" w:hAnsiTheme="minorHAnsi" w:cstheme="minorHAnsi"/>
                <w:b/>
                <w:sz w:val="28"/>
                <w:szCs w:val="28"/>
              </w:rPr>
              <w:t>Смысловые отношения</w:t>
            </w:r>
          </w:p>
        </w:tc>
        <w:tc>
          <w:tcPr>
            <w:tcW w:w="7316" w:type="dxa"/>
          </w:tcPr>
          <w:p w14:paraId="4C85370C" w14:textId="77777777" w:rsidR="008754BF" w:rsidRPr="002B0637" w:rsidRDefault="008754BF" w:rsidP="00CF0044">
            <w:pPr>
              <w:jc w:val="both"/>
              <w:rPr>
                <w:rFonts w:asciiTheme="minorHAnsi" w:hAnsiTheme="minorHAnsi" w:cstheme="minorHAnsi"/>
                <w:b/>
                <w:sz w:val="28"/>
                <w:szCs w:val="28"/>
              </w:rPr>
            </w:pPr>
            <w:r w:rsidRPr="002B0637">
              <w:rPr>
                <w:rFonts w:asciiTheme="minorHAnsi" w:hAnsiTheme="minorHAnsi" w:cstheme="minorHAnsi"/>
                <w:b/>
                <w:sz w:val="28"/>
                <w:szCs w:val="28"/>
              </w:rPr>
              <w:t>Типовые констукции</w:t>
            </w:r>
          </w:p>
        </w:tc>
      </w:tr>
      <w:tr w:rsidR="008754BF" w:rsidRPr="002B0637" w14:paraId="4EC66487" w14:textId="77777777" w:rsidTr="00CF0044">
        <w:tc>
          <w:tcPr>
            <w:tcW w:w="3369" w:type="dxa"/>
          </w:tcPr>
          <w:p w14:paraId="12F6166F" w14:textId="77777777" w:rsidR="008754BF" w:rsidRPr="002B0637" w:rsidRDefault="008754BF" w:rsidP="00CF0044">
            <w:pPr>
              <w:jc w:val="both"/>
              <w:rPr>
                <w:rFonts w:asciiTheme="minorHAnsi" w:hAnsiTheme="minorHAnsi" w:cstheme="minorHAnsi"/>
                <w:b/>
                <w:sz w:val="28"/>
                <w:szCs w:val="28"/>
              </w:rPr>
            </w:pPr>
            <w:r w:rsidRPr="002B0637">
              <w:rPr>
                <w:rFonts w:asciiTheme="minorHAnsi" w:hAnsiTheme="minorHAnsi" w:cstheme="minorHAnsi"/>
                <w:b/>
                <w:sz w:val="28"/>
                <w:szCs w:val="28"/>
              </w:rPr>
              <w:t>Противопоставление</w:t>
            </w:r>
          </w:p>
        </w:tc>
        <w:tc>
          <w:tcPr>
            <w:tcW w:w="7316" w:type="dxa"/>
          </w:tcPr>
          <w:p w14:paraId="05C76DA7"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Противопоставляя эти примеры (этих героев), автор показывает…</w:t>
            </w:r>
          </w:p>
        </w:tc>
      </w:tr>
      <w:tr w:rsidR="008754BF" w:rsidRPr="002B0637" w14:paraId="11A9725E" w14:textId="77777777" w:rsidTr="00CF0044">
        <w:tc>
          <w:tcPr>
            <w:tcW w:w="3369" w:type="dxa"/>
          </w:tcPr>
          <w:p w14:paraId="2C0B661C" w14:textId="77777777" w:rsidR="008754BF" w:rsidRPr="002B0637" w:rsidRDefault="008754BF" w:rsidP="00CF0044">
            <w:pPr>
              <w:jc w:val="both"/>
              <w:rPr>
                <w:rFonts w:asciiTheme="minorHAnsi" w:hAnsiTheme="minorHAnsi" w:cstheme="minorHAnsi"/>
                <w:b/>
                <w:sz w:val="28"/>
                <w:szCs w:val="28"/>
              </w:rPr>
            </w:pPr>
            <w:r w:rsidRPr="002B0637">
              <w:rPr>
                <w:rFonts w:asciiTheme="minorHAnsi" w:hAnsiTheme="minorHAnsi" w:cstheme="minorHAnsi"/>
                <w:b/>
                <w:sz w:val="28"/>
                <w:szCs w:val="28"/>
              </w:rPr>
              <w:t>Сравнение, сопоставление</w:t>
            </w:r>
          </w:p>
        </w:tc>
        <w:tc>
          <w:tcPr>
            <w:tcW w:w="7316" w:type="dxa"/>
          </w:tcPr>
          <w:p w14:paraId="4C591C8F"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Сравнивая эти примеры (точки зрения, героев), мы можем увидеть…</w:t>
            </w:r>
          </w:p>
        </w:tc>
      </w:tr>
      <w:tr w:rsidR="008754BF" w:rsidRPr="002B0637" w14:paraId="39C65AB2" w14:textId="77777777" w:rsidTr="00CF0044">
        <w:tc>
          <w:tcPr>
            <w:tcW w:w="3369" w:type="dxa"/>
          </w:tcPr>
          <w:p w14:paraId="2C954083" w14:textId="77777777" w:rsidR="008754BF" w:rsidRPr="002B0637" w:rsidRDefault="008754BF" w:rsidP="00CF0044">
            <w:pPr>
              <w:jc w:val="both"/>
              <w:rPr>
                <w:rFonts w:asciiTheme="minorHAnsi" w:hAnsiTheme="minorHAnsi" w:cstheme="minorHAnsi"/>
                <w:b/>
                <w:sz w:val="28"/>
                <w:szCs w:val="28"/>
              </w:rPr>
            </w:pPr>
            <w:r w:rsidRPr="002B0637">
              <w:rPr>
                <w:rFonts w:asciiTheme="minorHAnsi" w:hAnsiTheme="minorHAnsi" w:cstheme="minorHAnsi"/>
                <w:b/>
                <w:sz w:val="28"/>
                <w:szCs w:val="28"/>
              </w:rPr>
              <w:t>Причины</w:t>
            </w:r>
          </w:p>
        </w:tc>
        <w:tc>
          <w:tcPr>
            <w:tcW w:w="7316" w:type="dxa"/>
          </w:tcPr>
          <w:p w14:paraId="74D8BC8D"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Что стало причиной этих событий (поступков героя)? Об этом автор пишет далее.</w:t>
            </w:r>
          </w:p>
        </w:tc>
      </w:tr>
      <w:tr w:rsidR="008754BF" w:rsidRPr="002B0637" w14:paraId="7F219DED" w14:textId="77777777" w:rsidTr="00CF0044">
        <w:tc>
          <w:tcPr>
            <w:tcW w:w="3369" w:type="dxa"/>
          </w:tcPr>
          <w:p w14:paraId="099220AE" w14:textId="77777777" w:rsidR="008754BF" w:rsidRPr="002B0637" w:rsidRDefault="008754BF" w:rsidP="00CF0044">
            <w:pPr>
              <w:jc w:val="both"/>
              <w:rPr>
                <w:rFonts w:asciiTheme="minorHAnsi" w:hAnsiTheme="minorHAnsi" w:cstheme="minorHAnsi"/>
                <w:b/>
                <w:sz w:val="28"/>
                <w:szCs w:val="28"/>
              </w:rPr>
            </w:pPr>
            <w:r w:rsidRPr="002B0637">
              <w:rPr>
                <w:rFonts w:asciiTheme="minorHAnsi" w:hAnsiTheme="minorHAnsi" w:cstheme="minorHAnsi"/>
                <w:b/>
                <w:sz w:val="28"/>
                <w:szCs w:val="28"/>
              </w:rPr>
              <w:t>Следствие, вывод</w:t>
            </w:r>
          </w:p>
        </w:tc>
        <w:tc>
          <w:tcPr>
            <w:tcW w:w="7316" w:type="dxa"/>
          </w:tcPr>
          <w:p w14:paraId="45FC67A9"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Это рассуждение приводит автора к выводу о том, что…</w:t>
            </w:r>
          </w:p>
        </w:tc>
      </w:tr>
      <w:tr w:rsidR="008754BF" w:rsidRPr="002B0637" w14:paraId="54E5A3EC" w14:textId="77777777" w:rsidTr="00CF0044">
        <w:tc>
          <w:tcPr>
            <w:tcW w:w="3369" w:type="dxa"/>
          </w:tcPr>
          <w:p w14:paraId="47B47DA4" w14:textId="77777777" w:rsidR="008754BF" w:rsidRPr="002B0637" w:rsidRDefault="008754BF" w:rsidP="00CF0044">
            <w:pPr>
              <w:jc w:val="both"/>
              <w:rPr>
                <w:rFonts w:asciiTheme="minorHAnsi" w:hAnsiTheme="minorHAnsi" w:cstheme="minorHAnsi"/>
                <w:b/>
                <w:sz w:val="28"/>
                <w:szCs w:val="28"/>
              </w:rPr>
            </w:pPr>
            <w:r w:rsidRPr="002B0637">
              <w:rPr>
                <w:rFonts w:asciiTheme="minorHAnsi" w:hAnsiTheme="minorHAnsi" w:cstheme="minorHAnsi"/>
                <w:b/>
                <w:sz w:val="28"/>
                <w:szCs w:val="28"/>
              </w:rPr>
              <w:t>Уступка</w:t>
            </w:r>
          </w:p>
        </w:tc>
        <w:tc>
          <w:tcPr>
            <w:tcW w:w="7316" w:type="dxa"/>
          </w:tcPr>
          <w:p w14:paraId="7244CFD2"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Несмотря на то что все убеждены в правильности</w:t>
            </w:r>
            <w:proofErr w:type="gramStart"/>
            <w:r w:rsidRPr="002B0637">
              <w:rPr>
                <w:rFonts w:asciiTheme="minorHAnsi" w:hAnsiTheme="minorHAnsi" w:cstheme="minorHAnsi"/>
                <w:sz w:val="28"/>
                <w:szCs w:val="28"/>
              </w:rPr>
              <w:t>…,герой</w:t>
            </w:r>
            <w:proofErr w:type="gramEnd"/>
            <w:r w:rsidRPr="002B0637">
              <w:rPr>
                <w:rFonts w:asciiTheme="minorHAnsi" w:hAnsiTheme="minorHAnsi" w:cstheme="minorHAnsi"/>
                <w:sz w:val="28"/>
                <w:szCs w:val="28"/>
              </w:rPr>
              <w:t xml:space="preserve"> (автор) думает иначе.</w:t>
            </w:r>
          </w:p>
        </w:tc>
      </w:tr>
    </w:tbl>
    <w:p w14:paraId="08CE7FA9" w14:textId="77777777" w:rsidR="008754BF" w:rsidRPr="002B0637" w:rsidRDefault="008754BF" w:rsidP="008754BF">
      <w:pPr>
        <w:ind w:firstLine="284"/>
        <w:jc w:val="both"/>
        <w:rPr>
          <w:rFonts w:asciiTheme="minorHAnsi" w:hAnsiTheme="minorHAnsi" w:cstheme="minorHAnsi"/>
          <w:b/>
          <w:sz w:val="28"/>
          <w:szCs w:val="28"/>
        </w:rPr>
      </w:pPr>
      <w:bookmarkStart w:id="8" w:name="bookmark7"/>
    </w:p>
    <w:p w14:paraId="75043196" w14:textId="77777777" w:rsidR="008754BF" w:rsidRPr="002B0637" w:rsidRDefault="008754BF" w:rsidP="008754BF">
      <w:pPr>
        <w:ind w:firstLine="284"/>
        <w:jc w:val="both"/>
        <w:rPr>
          <w:rFonts w:asciiTheme="minorHAnsi" w:hAnsiTheme="minorHAnsi" w:cstheme="minorHAnsi"/>
          <w:b/>
          <w:sz w:val="28"/>
          <w:szCs w:val="28"/>
        </w:rPr>
      </w:pPr>
      <w:r w:rsidRPr="002B0637">
        <w:rPr>
          <w:rFonts w:asciiTheme="minorHAnsi" w:hAnsiTheme="minorHAnsi" w:cstheme="minorHAnsi"/>
          <w:b/>
          <w:sz w:val="28"/>
          <w:szCs w:val="28"/>
        </w:rPr>
        <w:t>Где обозначать связь между примерами?</w:t>
      </w:r>
      <w:bookmarkEnd w:id="8"/>
    </w:p>
    <w:p w14:paraId="3CEF345D" w14:textId="77777777" w:rsidR="008754BF" w:rsidRPr="002B0637" w:rsidRDefault="008754BF" w:rsidP="008754BF">
      <w:pPr>
        <w:ind w:firstLine="284"/>
        <w:jc w:val="both"/>
        <w:rPr>
          <w:rFonts w:asciiTheme="minorHAnsi" w:hAnsiTheme="minorHAnsi" w:cstheme="minorHAnsi"/>
          <w:sz w:val="28"/>
          <w:szCs w:val="28"/>
        </w:rPr>
      </w:pPr>
      <w:r w:rsidRPr="002B0637">
        <w:rPr>
          <w:rFonts w:ascii="Segoe UI Symbol" w:hAnsi="Segoe UI Symbol" w:cs="Segoe UI Symbol"/>
          <w:sz w:val="28"/>
          <w:szCs w:val="28"/>
        </w:rPr>
        <w:t>✓</w:t>
      </w:r>
      <w:r w:rsidRPr="002B0637">
        <w:rPr>
          <w:rFonts w:asciiTheme="minorHAnsi" w:hAnsiTheme="minorHAnsi" w:cstheme="minorHAnsi"/>
          <w:sz w:val="28"/>
          <w:szCs w:val="28"/>
        </w:rPr>
        <w:t>Указание на связь примеров как зачин в комментарии:</w:t>
      </w:r>
    </w:p>
    <w:p w14:paraId="3FB8AAC7"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xml:space="preserve">Размышляя над проблемой, писатель </w:t>
      </w:r>
      <w:r w:rsidRPr="002B0637">
        <w:rPr>
          <w:rFonts w:asciiTheme="minorHAnsi" w:hAnsiTheme="minorHAnsi" w:cstheme="minorHAnsi"/>
          <w:sz w:val="28"/>
          <w:szCs w:val="28"/>
          <w:u w:val="single"/>
        </w:rPr>
        <w:t>противопоставляет</w:t>
      </w:r>
      <w:r w:rsidRPr="002B0637">
        <w:rPr>
          <w:rFonts w:asciiTheme="minorHAnsi" w:hAnsiTheme="minorHAnsi" w:cstheme="minorHAnsi"/>
          <w:sz w:val="28"/>
          <w:szCs w:val="28"/>
        </w:rPr>
        <w:t xml:space="preserve"> двух героев, каждый из которых воплощает в себе разное отношение к жизни. &lt;…&gt;</w:t>
      </w:r>
    </w:p>
    <w:p w14:paraId="2A7C69B6" w14:textId="77777777" w:rsidR="008754BF" w:rsidRPr="002B0637" w:rsidRDefault="008754BF" w:rsidP="008754BF">
      <w:pPr>
        <w:ind w:firstLine="284"/>
        <w:jc w:val="both"/>
        <w:rPr>
          <w:rFonts w:asciiTheme="minorHAnsi" w:hAnsiTheme="minorHAnsi" w:cstheme="minorHAnsi"/>
          <w:sz w:val="28"/>
          <w:szCs w:val="28"/>
        </w:rPr>
      </w:pPr>
      <w:r w:rsidRPr="002B0637">
        <w:rPr>
          <w:rFonts w:ascii="Segoe UI Symbol" w:hAnsi="Segoe UI Symbol" w:cs="Segoe UI Symbol"/>
          <w:sz w:val="28"/>
          <w:szCs w:val="28"/>
        </w:rPr>
        <w:t>✓</w:t>
      </w:r>
      <w:r w:rsidRPr="002B0637">
        <w:rPr>
          <w:rFonts w:asciiTheme="minorHAnsi" w:hAnsiTheme="minorHAnsi" w:cstheme="minorHAnsi"/>
          <w:sz w:val="28"/>
          <w:szCs w:val="28"/>
        </w:rPr>
        <w:t>Указание на связь примеров при переходе от первого ко второму:</w:t>
      </w:r>
    </w:p>
    <w:p w14:paraId="01F047A8"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&lt;…&gt; Для</w:t>
      </w:r>
      <w:r w:rsidRPr="002B0637">
        <w:rPr>
          <w:rFonts w:asciiTheme="minorHAnsi" w:hAnsiTheme="minorHAnsi" w:cstheme="minorHAnsi"/>
          <w:sz w:val="28"/>
          <w:szCs w:val="28"/>
          <w:u w:val="single"/>
        </w:rPr>
        <w:t xml:space="preserve"> сравнения</w:t>
      </w:r>
      <w:r w:rsidRPr="002B0637">
        <w:rPr>
          <w:rFonts w:asciiTheme="minorHAnsi" w:hAnsiTheme="minorHAnsi" w:cstheme="minorHAnsi"/>
          <w:sz w:val="28"/>
          <w:szCs w:val="28"/>
        </w:rPr>
        <w:t xml:space="preserve"> обратимся к другому примеру. &lt;…&gt;</w:t>
      </w:r>
    </w:p>
    <w:p w14:paraId="79F9B804" w14:textId="77777777" w:rsidR="008754BF" w:rsidRPr="002B0637" w:rsidRDefault="008754BF" w:rsidP="008754BF">
      <w:pPr>
        <w:ind w:firstLine="284"/>
        <w:jc w:val="both"/>
        <w:rPr>
          <w:rFonts w:asciiTheme="minorHAnsi" w:hAnsiTheme="minorHAnsi" w:cstheme="minorHAnsi"/>
          <w:sz w:val="28"/>
          <w:szCs w:val="28"/>
        </w:rPr>
      </w:pPr>
      <w:r w:rsidRPr="002B0637">
        <w:rPr>
          <w:rFonts w:ascii="Segoe UI Symbol" w:hAnsi="Segoe UI Symbol" w:cs="Segoe UI Symbol"/>
          <w:sz w:val="28"/>
          <w:szCs w:val="28"/>
        </w:rPr>
        <w:t>✓</w:t>
      </w:r>
      <w:r w:rsidRPr="002B0637">
        <w:rPr>
          <w:rFonts w:asciiTheme="minorHAnsi" w:hAnsiTheme="minorHAnsi" w:cstheme="minorHAnsi"/>
          <w:sz w:val="28"/>
          <w:szCs w:val="28"/>
        </w:rPr>
        <w:t>Указание на связь примеров как итог комментирования:</w:t>
      </w:r>
    </w:p>
    <w:p w14:paraId="7C15764D"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xml:space="preserve">Оба приведённых примера, </w:t>
      </w:r>
      <w:r w:rsidRPr="002B0637">
        <w:rPr>
          <w:rFonts w:asciiTheme="minorHAnsi" w:hAnsiTheme="minorHAnsi" w:cstheme="minorHAnsi"/>
          <w:sz w:val="28"/>
          <w:szCs w:val="28"/>
          <w:u w:val="single"/>
        </w:rPr>
        <w:t>дополняя</w:t>
      </w:r>
      <w:r w:rsidRPr="002B0637">
        <w:rPr>
          <w:rFonts w:asciiTheme="minorHAnsi" w:hAnsiTheme="minorHAnsi" w:cstheme="minorHAnsi"/>
          <w:sz w:val="28"/>
          <w:szCs w:val="28"/>
        </w:rPr>
        <w:t xml:space="preserve"> друг друга, позволяют увидеть…</w:t>
      </w:r>
    </w:p>
    <w:p w14:paraId="5E685AB0" w14:textId="77777777" w:rsidR="008754BF" w:rsidRPr="002B0637" w:rsidRDefault="008754BF" w:rsidP="008754BF">
      <w:pPr>
        <w:ind w:firstLine="284"/>
        <w:jc w:val="both"/>
        <w:rPr>
          <w:rFonts w:asciiTheme="minorHAnsi" w:hAnsiTheme="minorHAnsi" w:cstheme="minorHAnsi"/>
          <w:sz w:val="28"/>
          <w:szCs w:val="28"/>
        </w:rPr>
      </w:pPr>
      <w:bookmarkStart w:id="9" w:name="bookmark8"/>
    </w:p>
    <w:p w14:paraId="646BEF5F" w14:textId="77777777" w:rsidR="008754BF" w:rsidRPr="002B0637" w:rsidRDefault="008754BF" w:rsidP="008754BF">
      <w:pPr>
        <w:ind w:firstLine="284"/>
        <w:jc w:val="center"/>
        <w:rPr>
          <w:rFonts w:asciiTheme="minorHAnsi" w:hAnsiTheme="minorHAnsi" w:cstheme="minorHAnsi"/>
          <w:sz w:val="28"/>
          <w:szCs w:val="28"/>
        </w:rPr>
      </w:pPr>
      <w:r w:rsidRPr="002B0637">
        <w:rPr>
          <w:rFonts w:asciiTheme="minorHAnsi" w:hAnsiTheme="minorHAnsi" w:cstheme="minorHAnsi"/>
          <w:b/>
          <w:sz w:val="28"/>
          <w:szCs w:val="28"/>
        </w:rPr>
        <w:t>Что проверяет эксперт?</w:t>
      </w:r>
      <w:bookmarkEnd w:id="9"/>
      <w:r w:rsidRPr="002B0637">
        <w:rPr>
          <w:rFonts w:asciiTheme="minorHAnsi" w:hAnsiTheme="minorHAnsi" w:cstheme="minorHAnsi"/>
          <w:b/>
          <w:sz w:val="28"/>
          <w:szCs w:val="28"/>
        </w:rPr>
        <w:t xml:space="preserve">  К</w:t>
      </w:r>
      <w:proofErr w:type="gramStart"/>
      <w:r w:rsidRPr="002B0637">
        <w:rPr>
          <w:rFonts w:asciiTheme="minorHAnsi" w:hAnsiTheme="minorHAnsi" w:cstheme="minorHAnsi"/>
          <w:b/>
          <w:sz w:val="28"/>
          <w:szCs w:val="28"/>
        </w:rPr>
        <w:t xml:space="preserve">2  </w:t>
      </w:r>
      <w:r w:rsidRPr="002B0637">
        <w:rPr>
          <w:rFonts w:asciiTheme="minorHAnsi" w:hAnsiTheme="minorHAnsi" w:cstheme="minorHAnsi"/>
          <w:sz w:val="28"/>
          <w:szCs w:val="28"/>
        </w:rPr>
        <w:t>(</w:t>
      </w:r>
      <w:proofErr w:type="gramEnd"/>
      <w:r w:rsidRPr="002B0637">
        <w:rPr>
          <w:rFonts w:asciiTheme="minorHAnsi" w:hAnsiTheme="minorHAnsi" w:cstheme="minorHAnsi"/>
          <w:sz w:val="28"/>
          <w:szCs w:val="28"/>
        </w:rPr>
        <w:t>См. Демо-версию)</w:t>
      </w:r>
    </w:p>
    <w:p w14:paraId="1BCAFCC2" w14:textId="77777777" w:rsidR="008754BF" w:rsidRPr="002B0637" w:rsidRDefault="008754BF" w:rsidP="008754BF">
      <w:pPr>
        <w:ind w:firstLine="284"/>
        <w:jc w:val="both"/>
        <w:rPr>
          <w:rFonts w:asciiTheme="minorHAnsi" w:hAnsiTheme="minorHAnsi" w:cstheme="minorHAnsi"/>
          <w:sz w:val="28"/>
          <w:szCs w:val="28"/>
        </w:rPr>
      </w:pPr>
    </w:p>
    <w:p w14:paraId="554F71DF"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Фрагмент сочинения по отрывку из интервью с Ч.Т. Айтматовым</w:t>
      </w:r>
    </w:p>
    <w:p w14:paraId="63D05838"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«Книги, открывающие нас»</w:t>
      </w:r>
    </w:p>
    <w:tbl>
      <w:tblPr>
        <w:tblStyle w:val="a5"/>
        <w:tblW w:w="0" w:type="auto"/>
        <w:tblLook w:val="04A0" w:firstRow="1" w:lastRow="0" w:firstColumn="1" w:lastColumn="0" w:noHBand="0" w:noVBand="1"/>
      </w:tblPr>
      <w:tblGrid>
        <w:gridCol w:w="2948"/>
        <w:gridCol w:w="6624"/>
      </w:tblGrid>
      <w:tr w:rsidR="008754BF" w:rsidRPr="002B0637" w14:paraId="5035C618" w14:textId="77777777" w:rsidTr="00CF0044">
        <w:tc>
          <w:tcPr>
            <w:tcW w:w="3227" w:type="dxa"/>
          </w:tcPr>
          <w:p w14:paraId="4AD53EE0"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b/>
                <w:sz w:val="28"/>
                <w:szCs w:val="28"/>
              </w:rPr>
              <w:t xml:space="preserve">Проблема </w:t>
            </w:r>
          </w:p>
        </w:tc>
        <w:tc>
          <w:tcPr>
            <w:tcW w:w="7458" w:type="dxa"/>
          </w:tcPr>
          <w:p w14:paraId="71D9EBBE"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Какова роль книги в жизни человека и общества? Над этой проблемой размышляет Чингиз Айтматов.</w:t>
            </w:r>
          </w:p>
        </w:tc>
      </w:tr>
      <w:tr w:rsidR="008754BF" w:rsidRPr="002B0637" w14:paraId="716152B5" w14:textId="77777777" w:rsidTr="00CF0044">
        <w:tc>
          <w:tcPr>
            <w:tcW w:w="3227" w:type="dxa"/>
          </w:tcPr>
          <w:p w14:paraId="39FD5A1D" w14:textId="77777777" w:rsidR="008754BF" w:rsidRPr="002B0637" w:rsidRDefault="008754BF" w:rsidP="00CF0044">
            <w:pPr>
              <w:jc w:val="both"/>
              <w:rPr>
                <w:rFonts w:asciiTheme="minorHAnsi" w:hAnsiTheme="minorHAnsi" w:cstheme="minorHAnsi"/>
                <w:b/>
                <w:sz w:val="28"/>
                <w:szCs w:val="28"/>
              </w:rPr>
            </w:pPr>
            <w:r w:rsidRPr="002B0637">
              <w:rPr>
                <w:rFonts w:asciiTheme="minorHAnsi" w:hAnsiTheme="minorHAnsi" w:cstheme="minorHAnsi"/>
                <w:b/>
                <w:sz w:val="28"/>
                <w:szCs w:val="28"/>
              </w:rPr>
              <w:t xml:space="preserve">Первый пример (1) </w:t>
            </w:r>
          </w:p>
          <w:p w14:paraId="4776EABE" w14:textId="77777777" w:rsidR="008754BF" w:rsidRPr="002B0637" w:rsidRDefault="008754BF" w:rsidP="00CF0044">
            <w:pPr>
              <w:jc w:val="both"/>
              <w:rPr>
                <w:rFonts w:asciiTheme="minorHAnsi" w:hAnsiTheme="minorHAnsi" w:cstheme="minorHAnsi"/>
                <w:sz w:val="28"/>
                <w:szCs w:val="28"/>
              </w:rPr>
            </w:pPr>
          </w:p>
        </w:tc>
        <w:tc>
          <w:tcPr>
            <w:tcW w:w="7458" w:type="dxa"/>
          </w:tcPr>
          <w:p w14:paraId="38185D8E"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 xml:space="preserve">Автор искренне убеждён в том, что книга </w:t>
            </w:r>
            <w:proofErr w:type="gramStart"/>
            <w:r w:rsidRPr="002B0637">
              <w:rPr>
                <w:rFonts w:asciiTheme="minorHAnsi" w:hAnsiTheme="minorHAnsi" w:cstheme="minorHAnsi"/>
                <w:sz w:val="28"/>
                <w:szCs w:val="28"/>
              </w:rPr>
              <w:t>- это</w:t>
            </w:r>
            <w:proofErr w:type="gramEnd"/>
            <w:r w:rsidRPr="002B0637">
              <w:rPr>
                <w:rFonts w:asciiTheme="minorHAnsi" w:hAnsiTheme="minorHAnsi" w:cstheme="minorHAnsi"/>
                <w:sz w:val="28"/>
                <w:szCs w:val="28"/>
              </w:rPr>
              <w:t xml:space="preserve"> «важное звено в духовной связи людей».</w:t>
            </w:r>
          </w:p>
          <w:p w14:paraId="19C9E4F5" w14:textId="77777777" w:rsidR="008754BF" w:rsidRPr="002B0637" w:rsidRDefault="008754BF" w:rsidP="00CF0044">
            <w:pPr>
              <w:jc w:val="both"/>
              <w:rPr>
                <w:rFonts w:asciiTheme="minorHAnsi" w:hAnsiTheme="minorHAnsi" w:cstheme="minorHAnsi"/>
                <w:sz w:val="28"/>
                <w:szCs w:val="28"/>
              </w:rPr>
            </w:pPr>
          </w:p>
        </w:tc>
      </w:tr>
      <w:tr w:rsidR="008754BF" w:rsidRPr="002B0637" w14:paraId="635EF3E5" w14:textId="77777777" w:rsidTr="00CF0044">
        <w:tc>
          <w:tcPr>
            <w:tcW w:w="3227" w:type="dxa"/>
          </w:tcPr>
          <w:p w14:paraId="3DAEE370" w14:textId="77777777" w:rsidR="008754BF" w:rsidRPr="002B0637" w:rsidRDefault="008754BF" w:rsidP="00CF0044">
            <w:pPr>
              <w:jc w:val="both"/>
              <w:rPr>
                <w:rFonts w:asciiTheme="minorHAnsi" w:hAnsiTheme="minorHAnsi" w:cstheme="minorHAnsi"/>
                <w:b/>
                <w:sz w:val="28"/>
                <w:szCs w:val="28"/>
              </w:rPr>
            </w:pPr>
            <w:r w:rsidRPr="002B0637">
              <w:rPr>
                <w:rFonts w:asciiTheme="minorHAnsi" w:hAnsiTheme="minorHAnsi" w:cstheme="minorHAnsi"/>
                <w:b/>
                <w:sz w:val="28"/>
                <w:szCs w:val="28"/>
              </w:rPr>
              <w:lastRenderedPageBreak/>
              <w:t>Пояснение к первому примеру (2)</w:t>
            </w:r>
          </w:p>
          <w:p w14:paraId="795818ED" w14:textId="77777777" w:rsidR="008754BF" w:rsidRPr="002B0637" w:rsidRDefault="008754BF" w:rsidP="00CF0044">
            <w:pPr>
              <w:jc w:val="both"/>
              <w:rPr>
                <w:rFonts w:asciiTheme="minorHAnsi" w:hAnsiTheme="minorHAnsi" w:cstheme="minorHAnsi"/>
                <w:sz w:val="28"/>
                <w:szCs w:val="28"/>
              </w:rPr>
            </w:pPr>
          </w:p>
        </w:tc>
        <w:tc>
          <w:tcPr>
            <w:tcW w:w="7458" w:type="dxa"/>
          </w:tcPr>
          <w:p w14:paraId="43C122C0"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Действительно, книги передают знания от поколения к поколению, связывают единомышленников, преодолевая время и пространство, сберегают духовные ценности человечества.</w:t>
            </w:r>
          </w:p>
        </w:tc>
      </w:tr>
      <w:tr w:rsidR="008754BF" w:rsidRPr="002B0637" w14:paraId="4AD34424" w14:textId="77777777" w:rsidTr="00CF0044">
        <w:tc>
          <w:tcPr>
            <w:tcW w:w="3227" w:type="dxa"/>
          </w:tcPr>
          <w:p w14:paraId="4CBF715B" w14:textId="77777777" w:rsidR="008754BF" w:rsidRPr="002B0637" w:rsidRDefault="008754BF" w:rsidP="00CF0044">
            <w:pPr>
              <w:jc w:val="both"/>
              <w:rPr>
                <w:rFonts w:asciiTheme="minorHAnsi" w:hAnsiTheme="minorHAnsi" w:cstheme="minorHAnsi"/>
                <w:b/>
                <w:sz w:val="28"/>
                <w:szCs w:val="28"/>
              </w:rPr>
            </w:pPr>
            <w:r w:rsidRPr="002B0637">
              <w:rPr>
                <w:rFonts w:asciiTheme="minorHAnsi" w:hAnsiTheme="minorHAnsi" w:cstheme="minorHAnsi"/>
                <w:b/>
                <w:sz w:val="28"/>
                <w:szCs w:val="28"/>
              </w:rPr>
              <w:t>Второй пример (3)</w:t>
            </w:r>
          </w:p>
        </w:tc>
        <w:tc>
          <w:tcPr>
            <w:tcW w:w="7458" w:type="dxa"/>
          </w:tcPr>
          <w:p w14:paraId="676C8FBD"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Мне кажется особенно важной мысль Айтматова о том, что «каждая книга требует полной отрешённости от суетных дел».</w:t>
            </w:r>
          </w:p>
        </w:tc>
      </w:tr>
      <w:tr w:rsidR="008754BF" w:rsidRPr="002B0637" w14:paraId="002E0C42" w14:textId="77777777" w:rsidTr="00CF0044">
        <w:tc>
          <w:tcPr>
            <w:tcW w:w="3227" w:type="dxa"/>
          </w:tcPr>
          <w:p w14:paraId="25E9E3EF" w14:textId="77777777" w:rsidR="008754BF" w:rsidRPr="002B0637" w:rsidRDefault="008754BF" w:rsidP="00CF0044">
            <w:pPr>
              <w:rPr>
                <w:rFonts w:asciiTheme="minorHAnsi" w:hAnsiTheme="minorHAnsi" w:cstheme="minorHAnsi"/>
                <w:b/>
                <w:sz w:val="28"/>
                <w:szCs w:val="28"/>
              </w:rPr>
            </w:pPr>
            <w:r w:rsidRPr="002B0637">
              <w:rPr>
                <w:rFonts w:asciiTheme="minorHAnsi" w:hAnsiTheme="minorHAnsi" w:cstheme="minorHAnsi"/>
                <w:b/>
                <w:sz w:val="28"/>
                <w:szCs w:val="28"/>
              </w:rPr>
              <w:t xml:space="preserve">Пояснение ко второму примеру (4)  </w:t>
            </w:r>
          </w:p>
        </w:tc>
        <w:tc>
          <w:tcPr>
            <w:tcW w:w="7458" w:type="dxa"/>
          </w:tcPr>
          <w:p w14:paraId="18DA0CE9" w14:textId="77777777" w:rsidR="008754BF" w:rsidRPr="002B0637" w:rsidRDefault="008754BF" w:rsidP="00CF0044">
            <w:pPr>
              <w:rPr>
                <w:rFonts w:asciiTheme="minorHAnsi" w:hAnsiTheme="minorHAnsi" w:cstheme="minorHAnsi"/>
                <w:sz w:val="28"/>
                <w:szCs w:val="28"/>
              </w:rPr>
            </w:pPr>
            <w:r w:rsidRPr="002B0637">
              <w:rPr>
                <w:rFonts w:asciiTheme="minorHAnsi" w:hAnsiTheme="minorHAnsi" w:cstheme="minorHAnsi"/>
                <w:sz w:val="28"/>
                <w:szCs w:val="28"/>
              </w:rPr>
              <w:t>Писатель хочет сказать, что чтение не терпит суеты и книга откроет свои секреты только вдумчивому, внимательному, чуткому читателю.</w:t>
            </w:r>
          </w:p>
        </w:tc>
      </w:tr>
      <w:tr w:rsidR="008754BF" w:rsidRPr="002B0637" w14:paraId="7C2C35A5" w14:textId="77777777" w:rsidTr="00CF0044">
        <w:tc>
          <w:tcPr>
            <w:tcW w:w="3227" w:type="dxa"/>
          </w:tcPr>
          <w:p w14:paraId="0198E9A4" w14:textId="77777777" w:rsidR="008754BF" w:rsidRPr="002B0637" w:rsidRDefault="008754BF" w:rsidP="00CF0044">
            <w:pPr>
              <w:jc w:val="both"/>
              <w:rPr>
                <w:rFonts w:asciiTheme="minorHAnsi" w:hAnsiTheme="minorHAnsi" w:cstheme="minorHAnsi"/>
                <w:b/>
                <w:sz w:val="28"/>
                <w:szCs w:val="28"/>
              </w:rPr>
            </w:pPr>
            <w:r w:rsidRPr="002B0637">
              <w:rPr>
                <w:rFonts w:asciiTheme="minorHAnsi" w:hAnsiTheme="minorHAnsi" w:cstheme="minorHAnsi"/>
                <w:b/>
                <w:sz w:val="28"/>
                <w:szCs w:val="28"/>
              </w:rPr>
              <w:t>Связь между примерами (5)</w:t>
            </w:r>
          </w:p>
        </w:tc>
        <w:tc>
          <w:tcPr>
            <w:tcW w:w="7458" w:type="dxa"/>
          </w:tcPr>
          <w:p w14:paraId="6247EBC1"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Оба эти примера, дополняя друг друга, позволя ют автору показать важность книги и чтения.</w:t>
            </w:r>
          </w:p>
        </w:tc>
      </w:tr>
      <w:tr w:rsidR="008754BF" w:rsidRPr="002B0637" w14:paraId="64371A03" w14:textId="77777777" w:rsidTr="00CF0044">
        <w:tc>
          <w:tcPr>
            <w:tcW w:w="3227" w:type="dxa"/>
          </w:tcPr>
          <w:p w14:paraId="4712FAFE" w14:textId="77777777" w:rsidR="008754BF" w:rsidRPr="002B0637" w:rsidRDefault="008754BF" w:rsidP="00CF0044">
            <w:pPr>
              <w:jc w:val="both"/>
              <w:rPr>
                <w:rFonts w:asciiTheme="minorHAnsi" w:hAnsiTheme="minorHAnsi" w:cstheme="minorHAnsi"/>
                <w:b/>
                <w:sz w:val="28"/>
                <w:szCs w:val="28"/>
              </w:rPr>
            </w:pPr>
            <w:r w:rsidRPr="002B0637">
              <w:rPr>
                <w:rFonts w:asciiTheme="minorHAnsi" w:hAnsiTheme="minorHAnsi" w:cstheme="minorHAnsi"/>
                <w:b/>
                <w:sz w:val="28"/>
                <w:szCs w:val="28"/>
              </w:rPr>
              <w:t>Позиция автора</w:t>
            </w:r>
          </w:p>
        </w:tc>
        <w:tc>
          <w:tcPr>
            <w:tcW w:w="7458" w:type="dxa"/>
          </w:tcPr>
          <w:p w14:paraId="3E33CC72"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Таким образом, размышляя над проблемой, автор приходит к следующему выводу: книга учит мыслить, рассуждать, воспитывает человека, обогащает его внутренний мир.</w:t>
            </w:r>
          </w:p>
        </w:tc>
      </w:tr>
    </w:tbl>
    <w:p w14:paraId="30EDD4CF" w14:textId="77777777" w:rsidR="008754BF" w:rsidRPr="002B0637" w:rsidRDefault="008754BF" w:rsidP="008754BF">
      <w:pPr>
        <w:ind w:firstLine="284"/>
        <w:jc w:val="center"/>
        <w:rPr>
          <w:rFonts w:asciiTheme="minorHAnsi" w:hAnsiTheme="minorHAnsi" w:cstheme="minorHAnsi"/>
          <w:b/>
          <w:sz w:val="28"/>
          <w:szCs w:val="28"/>
        </w:rPr>
      </w:pPr>
    </w:p>
    <w:p w14:paraId="2F09DC5F"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Работа с отрывком из повести В.М.Санина «Когда я был мальчишкой»</w:t>
      </w:r>
    </w:p>
    <w:p w14:paraId="2857F3D1"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Фрагмент сочинения</w:t>
      </w:r>
    </w:p>
    <w:p w14:paraId="51316175"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О чём только не мечтали в войну! Идёшь по улице — и вдруг находишь целую хлебную карточку! Или: союзники открыли второй фронт. Вот это было бы здорово!</w:t>
      </w:r>
    </w:p>
    <w:p w14:paraId="6E7498BF"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Но никогда и нигде я не слышал ничего прекраснее мечты моей мамы — нет, всех миллионов мам: «Эх вы, сони, проспали — война окончилась!»</w:t>
      </w:r>
    </w:p>
    <w:p w14:paraId="0A14D006"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Тем, кто не жил этой мечтой, тем, кому она не заменяла хлеба, одежды, крова, её не понять. Можете напрячь воображение, вспомнить кинокартины о войне, книги о войне, рассказы дедушек и бабушек, пап и мам, сделать вид, что вы поняли и даже произнести: «Да-а-а!» — всё равно тем, кто не жил этой мечтой, её не понять.</w:t>
      </w:r>
    </w:p>
    <w:p w14:paraId="5B7D3ABD"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xml:space="preserve">А мы, мальчишки военных лет, понимали. В том числе понимал и я, далеко не самый пострадавший. Понимал и </w:t>
      </w:r>
      <w:proofErr w:type="gramStart"/>
      <w:r w:rsidRPr="002B0637">
        <w:rPr>
          <w:rFonts w:asciiTheme="minorHAnsi" w:hAnsiTheme="minorHAnsi" w:cstheme="minorHAnsi"/>
          <w:sz w:val="28"/>
          <w:szCs w:val="28"/>
        </w:rPr>
        <w:t>умом</w:t>
      </w:r>
      <w:proofErr w:type="gramEnd"/>
      <w:r w:rsidRPr="002B0637">
        <w:rPr>
          <w:rFonts w:asciiTheme="minorHAnsi" w:hAnsiTheme="minorHAnsi" w:cstheme="minorHAnsi"/>
          <w:sz w:val="28"/>
          <w:szCs w:val="28"/>
        </w:rPr>
        <w:t xml:space="preserve"> и сердцем, всем своим существом.</w:t>
      </w:r>
    </w:p>
    <w:p w14:paraId="6E434637"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Потому что на наших глазах окрасилась кровью родная земля.</w:t>
      </w:r>
    </w:p>
    <w:p w14:paraId="25E998DA"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Потому что в городе, в котором я прожил короткие детские годы, теперь были фашисты.</w:t>
      </w:r>
    </w:p>
    <w:p w14:paraId="0D99BA31"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Потому что моя бабушка, мои тётки и их дети — мои братья и сестры — были расстреляны.</w:t>
      </w:r>
    </w:p>
    <w:p w14:paraId="5D8898DB"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Потому что мы каждый день видели газеты с фотографиями замученных, повешенных, растерзанных советских людей.</w:t>
      </w:r>
    </w:p>
    <w:p w14:paraId="5C5CE618"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Потому что от отца три месяца не было писем, пока он не вышел из окружения.</w:t>
      </w:r>
    </w:p>
    <w:p w14:paraId="72F40D11"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Потому что я видел глаза мамы, когда эшелон увозил брата на фронт.</w:t>
      </w:r>
    </w:p>
    <w:p w14:paraId="17A64A07"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lastRenderedPageBreak/>
        <w:t>Потому что я видел глаза мамы, когда к нам входил почтальон: кто знал, что он принёс в своей сумке?</w:t>
      </w:r>
    </w:p>
    <w:p w14:paraId="6172A3F7"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Потому что я видел и слышал, как бились головой о стену, катались по полу, выли женщины, потерявшие мужей и сыновей.</w:t>
      </w:r>
    </w:p>
    <w:p w14:paraId="06092821"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Нет ничего трагичнее гибели и ничего прекраснее возвращения с победой.</w:t>
      </w:r>
    </w:p>
    <w:p w14:paraId="285534F5"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xml:space="preserve">В войну научились мечтать о главном. Вот почему я больше всего мечтал о том, как вернусь с фронта домой, своим ключом открою дверь — неожиданно — и увижу мамины глаза, из которых навсегда уйдёт печаль. </w:t>
      </w:r>
      <w:r w:rsidRPr="002B0637">
        <w:rPr>
          <w:rFonts w:asciiTheme="minorHAnsi" w:hAnsiTheme="minorHAnsi" w:cstheme="minorHAnsi"/>
          <w:i/>
          <w:sz w:val="28"/>
          <w:szCs w:val="28"/>
        </w:rPr>
        <w:t>(По В. Санину)</w:t>
      </w:r>
    </w:p>
    <w:p w14:paraId="67DD72F8" w14:textId="77777777" w:rsidR="008754BF" w:rsidRPr="002B0637" w:rsidRDefault="008754BF" w:rsidP="008754BF">
      <w:pPr>
        <w:ind w:firstLine="284"/>
        <w:jc w:val="both"/>
        <w:rPr>
          <w:rFonts w:asciiTheme="minorHAnsi" w:hAnsiTheme="minorHAnsi" w:cstheme="minorHAnsi"/>
          <w:sz w:val="28"/>
          <w:szCs w:val="28"/>
        </w:rPr>
      </w:pPr>
    </w:p>
    <w:tbl>
      <w:tblPr>
        <w:tblStyle w:val="a5"/>
        <w:tblW w:w="0" w:type="auto"/>
        <w:tblLook w:val="04A0" w:firstRow="1" w:lastRow="0" w:firstColumn="1" w:lastColumn="0" w:noHBand="0" w:noVBand="1"/>
      </w:tblPr>
      <w:tblGrid>
        <w:gridCol w:w="2496"/>
        <w:gridCol w:w="7076"/>
      </w:tblGrid>
      <w:tr w:rsidR="008754BF" w:rsidRPr="002B0637" w14:paraId="276E92D2" w14:textId="77777777" w:rsidTr="00CF0044">
        <w:tc>
          <w:tcPr>
            <w:tcW w:w="2660" w:type="dxa"/>
          </w:tcPr>
          <w:p w14:paraId="35907760" w14:textId="77777777" w:rsidR="008754BF" w:rsidRPr="002B0637" w:rsidRDefault="008754BF" w:rsidP="00CF0044">
            <w:pPr>
              <w:ind w:firstLine="284"/>
              <w:jc w:val="both"/>
              <w:rPr>
                <w:rFonts w:asciiTheme="minorHAnsi" w:hAnsiTheme="minorHAnsi" w:cstheme="minorHAnsi"/>
                <w:b/>
                <w:sz w:val="28"/>
                <w:szCs w:val="28"/>
              </w:rPr>
            </w:pPr>
            <w:r w:rsidRPr="002B0637">
              <w:rPr>
                <w:rFonts w:asciiTheme="minorHAnsi" w:hAnsiTheme="minorHAnsi" w:cstheme="minorHAnsi"/>
                <w:b/>
                <w:sz w:val="28"/>
                <w:szCs w:val="28"/>
              </w:rPr>
              <w:t>Проблема</w:t>
            </w:r>
          </w:p>
          <w:p w14:paraId="02406B35" w14:textId="77777777" w:rsidR="008754BF" w:rsidRPr="002B0637" w:rsidRDefault="008754BF" w:rsidP="00CF0044">
            <w:pPr>
              <w:ind w:firstLine="284"/>
              <w:jc w:val="both"/>
              <w:rPr>
                <w:rFonts w:asciiTheme="minorHAnsi" w:hAnsiTheme="minorHAnsi" w:cstheme="minorHAnsi"/>
                <w:b/>
                <w:sz w:val="28"/>
                <w:szCs w:val="28"/>
              </w:rPr>
            </w:pPr>
          </w:p>
        </w:tc>
        <w:tc>
          <w:tcPr>
            <w:tcW w:w="8025" w:type="dxa"/>
          </w:tcPr>
          <w:p w14:paraId="7C5D6EBF"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В чём величайшая трагедия войны? На этот вопрос отвечает в своём тексте Владимир Маркович Санин.</w:t>
            </w:r>
          </w:p>
        </w:tc>
      </w:tr>
      <w:tr w:rsidR="008754BF" w:rsidRPr="002B0637" w14:paraId="1258EE60" w14:textId="77777777" w:rsidTr="00CF0044">
        <w:tc>
          <w:tcPr>
            <w:tcW w:w="2660" w:type="dxa"/>
          </w:tcPr>
          <w:p w14:paraId="58034F64" w14:textId="77777777" w:rsidR="008754BF" w:rsidRPr="002B0637" w:rsidRDefault="008754BF" w:rsidP="00D57EC4">
            <w:pPr>
              <w:jc w:val="both"/>
              <w:rPr>
                <w:rFonts w:asciiTheme="minorHAnsi" w:hAnsiTheme="minorHAnsi" w:cstheme="minorHAnsi"/>
                <w:b/>
                <w:sz w:val="28"/>
                <w:szCs w:val="28"/>
              </w:rPr>
            </w:pPr>
            <w:r w:rsidRPr="002B0637">
              <w:rPr>
                <w:rFonts w:asciiTheme="minorHAnsi" w:hAnsiTheme="minorHAnsi" w:cstheme="minorHAnsi"/>
                <w:b/>
                <w:sz w:val="28"/>
                <w:szCs w:val="28"/>
              </w:rPr>
              <w:t>Первый пример (1)</w:t>
            </w:r>
          </w:p>
        </w:tc>
        <w:tc>
          <w:tcPr>
            <w:tcW w:w="8025" w:type="dxa"/>
          </w:tcPr>
          <w:p w14:paraId="120985A6"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Автор вспоминает своё детство, пришедшееся на военные годы, и рассказывает о сокровенной мечте миллионов советских людей - мечте об окончании войны: «Тем, кто не жил этой мечтой, тем, кому она не заменяла хлеба, одежды, крова, её не понять».</w:t>
            </w:r>
          </w:p>
        </w:tc>
      </w:tr>
      <w:tr w:rsidR="008754BF" w:rsidRPr="002B0637" w14:paraId="3BA60D89" w14:textId="77777777" w:rsidTr="00CF0044">
        <w:tc>
          <w:tcPr>
            <w:tcW w:w="2660" w:type="dxa"/>
          </w:tcPr>
          <w:p w14:paraId="78BD8DC5" w14:textId="77777777" w:rsidR="008754BF" w:rsidRPr="002B0637" w:rsidRDefault="008754BF" w:rsidP="00D57EC4">
            <w:pPr>
              <w:jc w:val="both"/>
              <w:rPr>
                <w:rFonts w:asciiTheme="minorHAnsi" w:hAnsiTheme="minorHAnsi" w:cstheme="minorHAnsi"/>
                <w:b/>
                <w:sz w:val="28"/>
                <w:szCs w:val="28"/>
              </w:rPr>
            </w:pPr>
            <w:r w:rsidRPr="002B0637">
              <w:rPr>
                <w:rFonts w:asciiTheme="minorHAnsi" w:hAnsiTheme="minorHAnsi" w:cstheme="minorHAnsi"/>
                <w:b/>
                <w:sz w:val="28"/>
                <w:szCs w:val="28"/>
              </w:rPr>
              <w:t>Пояснение к первому примеру (2)</w:t>
            </w:r>
          </w:p>
        </w:tc>
        <w:tc>
          <w:tcPr>
            <w:tcW w:w="8025" w:type="dxa"/>
          </w:tcPr>
          <w:p w14:paraId="1AF4C7EA"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Действительно, никакие книги или фильмы о войне не могут передать ужаса, боли и страданий, которые пережили люди военного поколения.</w:t>
            </w:r>
          </w:p>
        </w:tc>
      </w:tr>
      <w:tr w:rsidR="008754BF" w:rsidRPr="002B0637" w14:paraId="79F843D2" w14:textId="77777777" w:rsidTr="00CF0044">
        <w:tc>
          <w:tcPr>
            <w:tcW w:w="2660" w:type="dxa"/>
          </w:tcPr>
          <w:p w14:paraId="6C621D14" w14:textId="77777777" w:rsidR="008754BF" w:rsidRPr="002B0637" w:rsidRDefault="008754BF" w:rsidP="00D57EC4">
            <w:pPr>
              <w:jc w:val="both"/>
              <w:rPr>
                <w:rFonts w:asciiTheme="minorHAnsi" w:hAnsiTheme="minorHAnsi" w:cstheme="minorHAnsi"/>
                <w:b/>
                <w:sz w:val="28"/>
                <w:szCs w:val="28"/>
              </w:rPr>
            </w:pPr>
            <w:r w:rsidRPr="002B0637">
              <w:rPr>
                <w:rFonts w:asciiTheme="minorHAnsi" w:hAnsiTheme="minorHAnsi" w:cstheme="minorHAnsi"/>
                <w:b/>
                <w:sz w:val="28"/>
                <w:szCs w:val="28"/>
              </w:rPr>
              <w:t>Связь между примерами (3)</w:t>
            </w:r>
          </w:p>
        </w:tc>
        <w:tc>
          <w:tcPr>
            <w:tcW w:w="8025" w:type="dxa"/>
          </w:tcPr>
          <w:p w14:paraId="0B028014"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Однако долг писателя, свидетеля событий войны, - рассказать читателям об этом страшном времени, поэтому далее автор перечисляет то, что навсегда врезалось ему в память.</w:t>
            </w:r>
          </w:p>
        </w:tc>
      </w:tr>
      <w:tr w:rsidR="008754BF" w:rsidRPr="002B0637" w14:paraId="4A41D748" w14:textId="77777777" w:rsidTr="00CF0044">
        <w:tc>
          <w:tcPr>
            <w:tcW w:w="2660" w:type="dxa"/>
          </w:tcPr>
          <w:p w14:paraId="444ED736" w14:textId="77777777" w:rsidR="008754BF" w:rsidRPr="002B0637" w:rsidRDefault="008754BF" w:rsidP="00D57EC4">
            <w:pPr>
              <w:jc w:val="both"/>
              <w:rPr>
                <w:rFonts w:asciiTheme="minorHAnsi" w:hAnsiTheme="minorHAnsi" w:cstheme="minorHAnsi"/>
                <w:b/>
                <w:sz w:val="28"/>
                <w:szCs w:val="28"/>
              </w:rPr>
            </w:pPr>
            <w:r w:rsidRPr="002B0637">
              <w:rPr>
                <w:rFonts w:asciiTheme="minorHAnsi" w:hAnsiTheme="minorHAnsi" w:cstheme="minorHAnsi"/>
                <w:b/>
                <w:sz w:val="28"/>
                <w:szCs w:val="28"/>
              </w:rPr>
              <w:t>Второй пример (4)</w:t>
            </w:r>
          </w:p>
        </w:tc>
        <w:tc>
          <w:tcPr>
            <w:tcW w:w="8025" w:type="dxa"/>
          </w:tcPr>
          <w:p w14:paraId="1FA2F947"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Перед нами разворачивается череда страшных картин: город, занятый оккупантами, газеты с фотографиями замученных фашистами людей, женщины, оплакивающие погибших мужей и сыновей...</w:t>
            </w:r>
          </w:p>
        </w:tc>
      </w:tr>
      <w:tr w:rsidR="008754BF" w:rsidRPr="002B0637" w14:paraId="2EBD2EC1" w14:textId="77777777" w:rsidTr="00CF0044">
        <w:tc>
          <w:tcPr>
            <w:tcW w:w="2660" w:type="dxa"/>
          </w:tcPr>
          <w:p w14:paraId="5AECD1BA" w14:textId="77777777" w:rsidR="008754BF" w:rsidRPr="002B0637" w:rsidRDefault="008754BF" w:rsidP="00D57EC4">
            <w:pPr>
              <w:jc w:val="both"/>
              <w:rPr>
                <w:rFonts w:asciiTheme="minorHAnsi" w:hAnsiTheme="minorHAnsi" w:cstheme="minorHAnsi"/>
                <w:b/>
                <w:sz w:val="28"/>
                <w:szCs w:val="28"/>
              </w:rPr>
            </w:pPr>
            <w:r w:rsidRPr="002B0637">
              <w:rPr>
                <w:rFonts w:asciiTheme="minorHAnsi" w:hAnsiTheme="minorHAnsi" w:cstheme="minorHAnsi"/>
                <w:b/>
                <w:sz w:val="28"/>
                <w:szCs w:val="28"/>
              </w:rPr>
              <w:t>Пояснение ко второму примеру (5)</w:t>
            </w:r>
          </w:p>
        </w:tc>
        <w:tc>
          <w:tcPr>
            <w:tcW w:w="8025" w:type="dxa"/>
          </w:tcPr>
          <w:p w14:paraId="4A36ADFA"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И мы понимаем, почему рассказчик, как и все вокруг, мечтал о мире, о победе, мечтал увидеть, как печаль навсегда уйдёт из глаз его мамы и всех людей, которых коснулась война.</w:t>
            </w:r>
          </w:p>
        </w:tc>
      </w:tr>
      <w:tr w:rsidR="008754BF" w:rsidRPr="002B0637" w14:paraId="2AFB61B1" w14:textId="77777777" w:rsidTr="00CF0044">
        <w:tc>
          <w:tcPr>
            <w:tcW w:w="2660" w:type="dxa"/>
          </w:tcPr>
          <w:p w14:paraId="2AB78146" w14:textId="77777777" w:rsidR="008754BF" w:rsidRPr="002B0637" w:rsidRDefault="008754BF" w:rsidP="00D57EC4">
            <w:pPr>
              <w:jc w:val="both"/>
              <w:rPr>
                <w:rFonts w:asciiTheme="minorHAnsi" w:hAnsiTheme="minorHAnsi" w:cstheme="minorHAnsi"/>
                <w:b/>
                <w:sz w:val="28"/>
                <w:szCs w:val="28"/>
              </w:rPr>
            </w:pPr>
            <w:r w:rsidRPr="002B0637">
              <w:rPr>
                <w:rFonts w:asciiTheme="minorHAnsi" w:hAnsiTheme="minorHAnsi" w:cstheme="minorHAnsi"/>
                <w:b/>
                <w:sz w:val="28"/>
                <w:szCs w:val="28"/>
              </w:rPr>
              <w:t>Позиция автора</w:t>
            </w:r>
          </w:p>
        </w:tc>
        <w:tc>
          <w:tcPr>
            <w:tcW w:w="8025" w:type="dxa"/>
          </w:tcPr>
          <w:p w14:paraId="5CE72821" w14:textId="77777777" w:rsidR="008754BF" w:rsidRPr="002B0637" w:rsidRDefault="008754BF" w:rsidP="00CF0044">
            <w:pPr>
              <w:ind w:firstLine="284"/>
              <w:jc w:val="both"/>
              <w:rPr>
                <w:rFonts w:asciiTheme="minorHAnsi" w:hAnsiTheme="minorHAnsi" w:cstheme="minorHAnsi"/>
                <w:sz w:val="28"/>
                <w:szCs w:val="28"/>
              </w:rPr>
            </w:pPr>
            <w:r w:rsidRPr="002B0637">
              <w:rPr>
                <w:rFonts w:asciiTheme="minorHAnsi" w:hAnsiTheme="minorHAnsi" w:cstheme="minorHAnsi"/>
                <w:sz w:val="28"/>
                <w:szCs w:val="28"/>
              </w:rPr>
              <w:t xml:space="preserve">Так автор убеждает нас в том, что война </w:t>
            </w:r>
            <w:proofErr w:type="gramStart"/>
            <w:r w:rsidRPr="002B0637">
              <w:rPr>
                <w:rFonts w:asciiTheme="minorHAnsi" w:hAnsiTheme="minorHAnsi" w:cstheme="minorHAnsi"/>
                <w:sz w:val="28"/>
                <w:szCs w:val="28"/>
              </w:rPr>
              <w:t>- это</w:t>
            </w:r>
            <w:proofErr w:type="gramEnd"/>
            <w:r w:rsidRPr="002B0637">
              <w:rPr>
                <w:rFonts w:asciiTheme="minorHAnsi" w:hAnsiTheme="minorHAnsi" w:cstheme="minorHAnsi"/>
                <w:sz w:val="28"/>
                <w:szCs w:val="28"/>
              </w:rPr>
              <w:t xml:space="preserve"> страшная трагедия, потому что приносит с собой смерть, разруху, голод, физическую и душевную боль, невыносимые страдания.</w:t>
            </w:r>
          </w:p>
        </w:tc>
      </w:tr>
    </w:tbl>
    <w:p w14:paraId="08DF85C4" w14:textId="77777777" w:rsidR="008754BF" w:rsidRPr="002B0637" w:rsidRDefault="008754BF" w:rsidP="008754BF">
      <w:pPr>
        <w:ind w:firstLine="284"/>
        <w:jc w:val="both"/>
        <w:rPr>
          <w:rFonts w:asciiTheme="minorHAnsi" w:hAnsiTheme="minorHAnsi" w:cstheme="minorHAnsi"/>
          <w:sz w:val="28"/>
          <w:szCs w:val="28"/>
        </w:rPr>
      </w:pPr>
    </w:p>
    <w:p w14:paraId="021B681B" w14:textId="77777777" w:rsidR="008754BF" w:rsidRPr="002B0637" w:rsidRDefault="008754BF" w:rsidP="008754BF">
      <w:pPr>
        <w:ind w:firstLine="284"/>
        <w:jc w:val="center"/>
        <w:rPr>
          <w:rFonts w:asciiTheme="minorHAnsi" w:hAnsiTheme="minorHAnsi" w:cstheme="minorHAnsi"/>
          <w:b/>
          <w:sz w:val="28"/>
          <w:szCs w:val="28"/>
        </w:rPr>
      </w:pPr>
      <w:proofErr w:type="gramStart"/>
      <w:r w:rsidRPr="002B0637">
        <w:rPr>
          <w:rFonts w:asciiTheme="minorHAnsi" w:hAnsiTheme="minorHAnsi" w:cstheme="minorHAnsi"/>
          <w:b/>
          <w:sz w:val="28"/>
          <w:szCs w:val="28"/>
        </w:rPr>
        <w:t>К.Г</w:t>
      </w:r>
      <w:proofErr w:type="gramEnd"/>
      <w:r w:rsidRPr="002B0637">
        <w:rPr>
          <w:rFonts w:asciiTheme="minorHAnsi" w:hAnsiTheme="minorHAnsi" w:cstheme="minorHAnsi"/>
          <w:b/>
          <w:sz w:val="28"/>
          <w:szCs w:val="28"/>
        </w:rPr>
        <w:t xml:space="preserve"> Паустовский «Акварельные краски»</w:t>
      </w:r>
    </w:p>
    <w:p w14:paraId="70757440"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Когда при Берге произносили слово «родина», он усмехался. Не замечал красоты природы вокруг, не понимал, когда бойцы говорили: «Вот отобьём родную землю и напоим коней из родной реки».</w:t>
      </w:r>
    </w:p>
    <w:p w14:paraId="64F9AE0A"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xml:space="preserve">- Трепотня! - мрачно говорил Берг. -У таких, как </w:t>
      </w:r>
      <w:proofErr w:type="gramStart"/>
      <w:r w:rsidRPr="002B0637">
        <w:rPr>
          <w:rFonts w:asciiTheme="minorHAnsi" w:hAnsiTheme="minorHAnsi" w:cstheme="minorHAnsi"/>
          <w:sz w:val="28"/>
          <w:szCs w:val="28"/>
        </w:rPr>
        <w:lastRenderedPageBreak/>
        <w:t>мы,нетинеможетбытьродины</w:t>
      </w:r>
      <w:proofErr w:type="gramEnd"/>
      <w:r w:rsidRPr="002B0637">
        <w:rPr>
          <w:rFonts w:asciiTheme="minorHAnsi" w:hAnsiTheme="minorHAnsi" w:cstheme="minorHAnsi"/>
          <w:sz w:val="28"/>
          <w:szCs w:val="28"/>
        </w:rPr>
        <w:t>.</w:t>
      </w:r>
    </w:p>
    <w:p w14:paraId="5996B10A"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Эх, Берг, сухарная душа! — с тяжёлым укором отвечали бойцы. -Ты землю не любишь, чУдак. А ещё художник! Может быть, поэтому Бергу и не удавались пейзажи. &lt;...&gt;</w:t>
      </w:r>
    </w:p>
    <w:p w14:paraId="0512ACB2"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Берг торопился. Берг хотел всю силу красок, всё умение своих рук, всё то, что дрожало где-то на сердце, отдать этой бумаге, чтобы хоть в сотой доле изобразить великолепие этих лесов, умирающих величаво и просто. Берг работал как одержимый, пел и кричал.</w:t>
      </w:r>
    </w:p>
    <w:p w14:paraId="3877D6E5"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...Через два месяца в дом Берга принесли извещение о выставке, в которой тот должен был участвовать: просили сообщить, сколько своих работ художник выставит на этот раз. Берг сел к столу и быстро написал: «Выставляю только один этюд акварелью, сделанный этим летом, - мой первый пейзаж».</w:t>
      </w:r>
    </w:p>
    <w:p w14:paraId="687BEBCD"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Спустя время Берг сидел и думал. Он хотел проследить, какими неуловимыми путями появилось у него ясное и радостное чувство родины. Оно зрело неделями, годами, десятилетиями, но последний толчок дал лесной край, осень и крики журавлей.</w:t>
      </w:r>
    </w:p>
    <w:p w14:paraId="751204CA"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Эх, Берг, сухарная душа! — вспомнил он слова бойцов. Бойцы тогда были правы. Берг знал, что теперь он связан со своей страной не только разумом, но и всем сердцем, как художник, и что любовь к родине сделала его умную, но сухую жизнь теплой, веселой и во сто крат более прекрасной, чем раньше.</w:t>
      </w:r>
    </w:p>
    <w:p w14:paraId="4F4EBA1C"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Формулировка проблемы</w:t>
      </w:r>
    </w:p>
    <w:p w14:paraId="1A46A069"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Что является источником вдохновения для художника? Над этой проблемой предлагает своим читателям задуматься К. Паустовский.</w:t>
      </w:r>
    </w:p>
    <w:p w14:paraId="2284A6A0" w14:textId="77777777" w:rsidR="008754BF" w:rsidRPr="002B0637" w:rsidRDefault="008754BF" w:rsidP="008754BF">
      <w:pPr>
        <w:ind w:firstLine="284"/>
        <w:jc w:val="center"/>
        <w:rPr>
          <w:rFonts w:asciiTheme="minorHAnsi" w:hAnsiTheme="minorHAnsi" w:cstheme="minorHAnsi"/>
          <w:b/>
          <w:sz w:val="28"/>
          <w:szCs w:val="28"/>
        </w:rPr>
      </w:pPr>
      <w:bookmarkStart w:id="10" w:name="bookmark9"/>
      <w:r w:rsidRPr="002B0637">
        <w:rPr>
          <w:rFonts w:asciiTheme="minorHAnsi" w:hAnsiTheme="minorHAnsi" w:cstheme="minorHAnsi"/>
          <w:b/>
          <w:sz w:val="28"/>
          <w:szCs w:val="28"/>
        </w:rPr>
        <w:t>Комментарий.</w:t>
      </w:r>
      <w:bookmarkEnd w:id="10"/>
    </w:p>
    <w:p w14:paraId="55F910BB" w14:textId="77777777" w:rsidR="008754BF" w:rsidRPr="002B0637" w:rsidRDefault="008754BF" w:rsidP="008754BF">
      <w:pPr>
        <w:ind w:firstLine="284"/>
        <w:jc w:val="center"/>
        <w:rPr>
          <w:rFonts w:asciiTheme="minorHAnsi" w:hAnsiTheme="minorHAnsi" w:cstheme="minorHAnsi"/>
          <w:b/>
          <w:sz w:val="28"/>
          <w:szCs w:val="28"/>
        </w:rPr>
      </w:pPr>
      <w:bookmarkStart w:id="11" w:name="bookmark10"/>
      <w:r w:rsidRPr="002B0637">
        <w:rPr>
          <w:rFonts w:asciiTheme="minorHAnsi" w:hAnsiTheme="minorHAnsi" w:cstheme="minorHAnsi"/>
          <w:b/>
          <w:sz w:val="28"/>
          <w:szCs w:val="28"/>
        </w:rPr>
        <w:t>Первый пример с пояснением</w:t>
      </w:r>
      <w:bookmarkEnd w:id="11"/>
    </w:p>
    <w:p w14:paraId="4F03B026"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xml:space="preserve">Писатель изображает художника Берга - человека, равнодушного к родине и красоте её природы. </w:t>
      </w:r>
      <w:r w:rsidRPr="002B0637">
        <w:rPr>
          <w:rFonts w:asciiTheme="minorHAnsi" w:hAnsiTheme="minorHAnsi" w:cstheme="minorHAnsi"/>
          <w:sz w:val="28"/>
          <w:szCs w:val="28"/>
          <w:u w:val="single"/>
        </w:rPr>
        <w:t>Конечно же, не случайно упоминание о том, что Бергу «не удавались пейзажи».</w:t>
      </w:r>
      <w:r w:rsidRPr="002B0637">
        <w:rPr>
          <w:rFonts w:asciiTheme="minorHAnsi" w:hAnsiTheme="minorHAnsi" w:cstheme="minorHAnsi"/>
          <w:sz w:val="28"/>
          <w:szCs w:val="28"/>
        </w:rPr>
        <w:t xml:space="preserve"> Так автор показывает значимость чувства родины для творческой работы художника: невозможно создать произведение искусства, оставаясь равнодушным к тому, что ты изображаешь.</w:t>
      </w:r>
    </w:p>
    <w:p w14:paraId="5B896FF4" w14:textId="77777777" w:rsidR="008754BF" w:rsidRPr="002B0637" w:rsidRDefault="008754BF" w:rsidP="008754BF">
      <w:pPr>
        <w:ind w:firstLine="284"/>
        <w:jc w:val="center"/>
        <w:rPr>
          <w:rFonts w:asciiTheme="minorHAnsi" w:hAnsiTheme="minorHAnsi" w:cstheme="minorHAnsi"/>
          <w:b/>
          <w:sz w:val="28"/>
          <w:szCs w:val="28"/>
        </w:rPr>
      </w:pPr>
      <w:bookmarkStart w:id="12" w:name="bookmark11"/>
      <w:r w:rsidRPr="002B0637">
        <w:rPr>
          <w:rFonts w:asciiTheme="minorHAnsi" w:hAnsiTheme="minorHAnsi" w:cstheme="minorHAnsi"/>
          <w:b/>
          <w:sz w:val="28"/>
          <w:szCs w:val="28"/>
        </w:rPr>
        <w:t>Комментарий.</w:t>
      </w:r>
      <w:bookmarkEnd w:id="12"/>
    </w:p>
    <w:p w14:paraId="4298CECA" w14:textId="77777777" w:rsidR="008754BF" w:rsidRPr="002B0637" w:rsidRDefault="008754BF" w:rsidP="008754BF">
      <w:pPr>
        <w:ind w:firstLine="284"/>
        <w:jc w:val="center"/>
        <w:rPr>
          <w:rFonts w:asciiTheme="minorHAnsi" w:hAnsiTheme="minorHAnsi" w:cstheme="minorHAnsi"/>
          <w:b/>
          <w:sz w:val="28"/>
          <w:szCs w:val="28"/>
        </w:rPr>
      </w:pPr>
      <w:bookmarkStart w:id="13" w:name="bookmark12"/>
      <w:r w:rsidRPr="002B0637">
        <w:rPr>
          <w:rFonts w:asciiTheme="minorHAnsi" w:hAnsiTheme="minorHAnsi" w:cstheme="minorHAnsi"/>
          <w:b/>
          <w:sz w:val="28"/>
          <w:szCs w:val="28"/>
        </w:rPr>
        <w:t>Второй пример с пояснением</w:t>
      </w:r>
      <w:bookmarkEnd w:id="13"/>
    </w:p>
    <w:p w14:paraId="7B41EB7A"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 xml:space="preserve">Но вот на наших глазах происходит преображение героя. Оставшись наедине с природой родного края, Берг впервые ощутил её красоту, начал напряжённо работать, чтобы передать в рисунках </w:t>
      </w:r>
      <w:r w:rsidRPr="002B0637">
        <w:rPr>
          <w:rFonts w:asciiTheme="minorHAnsi" w:hAnsiTheme="minorHAnsi" w:cstheme="minorHAnsi"/>
          <w:sz w:val="28"/>
          <w:szCs w:val="28"/>
          <w:u w:val="single"/>
        </w:rPr>
        <w:t>«всё то, что дрожало где-то на сердце», изобразить «великолепие этих лесов, умирающих величаво и просто»</w:t>
      </w:r>
      <w:r w:rsidRPr="002B0637">
        <w:rPr>
          <w:rFonts w:asciiTheme="minorHAnsi" w:hAnsiTheme="minorHAnsi" w:cstheme="minorHAnsi"/>
          <w:sz w:val="28"/>
          <w:szCs w:val="28"/>
        </w:rPr>
        <w:t>. Мы видим, как красота природы пробудила в художнике чувство родины и вдохновила на творчество.</w:t>
      </w:r>
    </w:p>
    <w:p w14:paraId="2AF3AE31" w14:textId="77777777" w:rsidR="008754BF" w:rsidRPr="002B0637" w:rsidRDefault="008754BF" w:rsidP="008754BF">
      <w:pPr>
        <w:ind w:firstLine="284"/>
        <w:jc w:val="center"/>
        <w:rPr>
          <w:rFonts w:asciiTheme="minorHAnsi" w:hAnsiTheme="minorHAnsi" w:cstheme="minorHAnsi"/>
          <w:b/>
          <w:sz w:val="28"/>
          <w:szCs w:val="28"/>
        </w:rPr>
      </w:pPr>
      <w:bookmarkStart w:id="14" w:name="bookmark13"/>
      <w:r w:rsidRPr="002B0637">
        <w:rPr>
          <w:rFonts w:asciiTheme="minorHAnsi" w:hAnsiTheme="minorHAnsi" w:cstheme="minorHAnsi"/>
          <w:b/>
          <w:sz w:val="28"/>
          <w:szCs w:val="28"/>
        </w:rPr>
        <w:t>Смысловая связь между примерами</w:t>
      </w:r>
      <w:bookmarkEnd w:id="14"/>
    </w:p>
    <w:p w14:paraId="616E65D7"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Приведённые примеры позволяют увидеть героя в развитии и показать процесс становления его личности, изменение отношения к миру и творчеству.</w:t>
      </w:r>
    </w:p>
    <w:p w14:paraId="6345D35A" w14:textId="77777777" w:rsidR="008754BF" w:rsidRPr="002B0637" w:rsidRDefault="008754BF" w:rsidP="008754BF">
      <w:pPr>
        <w:ind w:firstLine="284"/>
        <w:jc w:val="center"/>
        <w:rPr>
          <w:rFonts w:asciiTheme="minorHAnsi" w:hAnsiTheme="minorHAnsi" w:cstheme="minorHAnsi"/>
          <w:b/>
          <w:sz w:val="28"/>
          <w:szCs w:val="28"/>
        </w:rPr>
      </w:pPr>
      <w:bookmarkStart w:id="15" w:name="bookmark14"/>
      <w:r w:rsidRPr="002B0637">
        <w:rPr>
          <w:rFonts w:asciiTheme="minorHAnsi" w:hAnsiTheme="minorHAnsi" w:cstheme="minorHAnsi"/>
          <w:b/>
          <w:sz w:val="28"/>
          <w:szCs w:val="28"/>
        </w:rPr>
        <w:lastRenderedPageBreak/>
        <w:t>Позиция автора</w:t>
      </w:r>
      <w:bookmarkEnd w:id="15"/>
    </w:p>
    <w:p w14:paraId="08CA1344"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Таким образом, автор приходит к следующему выводу: источником вдохновения для художника может быть родная природа, которая помогает по-новому посмотреть на мир и понять своё место в нём.</w:t>
      </w:r>
    </w:p>
    <w:p w14:paraId="4B51DCF0" w14:textId="77777777" w:rsidR="008754BF" w:rsidRPr="002B0637" w:rsidRDefault="008754BF" w:rsidP="008754BF">
      <w:pPr>
        <w:ind w:firstLine="284"/>
        <w:jc w:val="both"/>
        <w:rPr>
          <w:rFonts w:asciiTheme="minorHAnsi" w:hAnsiTheme="minorHAnsi" w:cstheme="minorHAnsi"/>
          <w:sz w:val="28"/>
          <w:szCs w:val="28"/>
        </w:rPr>
      </w:pPr>
    </w:p>
    <w:p w14:paraId="1E95B6BC"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Типичные ошибки комментирования</w:t>
      </w:r>
    </w:p>
    <w:p w14:paraId="70901213" w14:textId="77777777" w:rsidR="008754BF" w:rsidRPr="002B0637" w:rsidRDefault="008754BF" w:rsidP="008754BF">
      <w:pPr>
        <w:pStyle w:val="a6"/>
        <w:numPr>
          <w:ilvl w:val="0"/>
          <w:numId w:val="3"/>
        </w:numPr>
        <w:jc w:val="both"/>
        <w:rPr>
          <w:rFonts w:asciiTheme="minorHAnsi" w:hAnsiTheme="minorHAnsi" w:cstheme="minorHAnsi"/>
          <w:sz w:val="28"/>
          <w:szCs w:val="28"/>
        </w:rPr>
      </w:pPr>
      <w:bookmarkStart w:id="16" w:name="bookmark15"/>
      <w:r w:rsidRPr="002B0637">
        <w:rPr>
          <w:rFonts w:asciiTheme="minorHAnsi" w:hAnsiTheme="minorHAnsi" w:cstheme="minorHAnsi"/>
          <w:sz w:val="28"/>
          <w:szCs w:val="28"/>
        </w:rPr>
        <w:t>Комментарий не опирается на текст</w:t>
      </w:r>
      <w:bookmarkEnd w:id="16"/>
    </w:p>
    <w:p w14:paraId="6212638D" w14:textId="77777777" w:rsidR="008754BF" w:rsidRPr="002B0637" w:rsidRDefault="008754BF" w:rsidP="008754BF">
      <w:pPr>
        <w:pStyle w:val="a6"/>
        <w:numPr>
          <w:ilvl w:val="0"/>
          <w:numId w:val="3"/>
        </w:numPr>
        <w:jc w:val="both"/>
        <w:rPr>
          <w:rFonts w:asciiTheme="minorHAnsi" w:hAnsiTheme="minorHAnsi" w:cstheme="minorHAnsi"/>
          <w:sz w:val="28"/>
          <w:szCs w:val="28"/>
        </w:rPr>
      </w:pPr>
      <w:bookmarkStart w:id="17" w:name="bookmark16"/>
      <w:r w:rsidRPr="002B0637">
        <w:rPr>
          <w:rFonts w:asciiTheme="minorHAnsi" w:hAnsiTheme="minorHAnsi" w:cstheme="minorHAnsi"/>
          <w:sz w:val="28"/>
          <w:szCs w:val="28"/>
        </w:rPr>
        <w:t>Комментарий подменяется пересказом</w:t>
      </w:r>
      <w:bookmarkEnd w:id="17"/>
      <w:r w:rsidRPr="002B0637">
        <w:rPr>
          <w:rFonts w:asciiTheme="minorHAnsi" w:hAnsiTheme="minorHAnsi" w:cstheme="minorHAnsi"/>
          <w:sz w:val="28"/>
          <w:szCs w:val="28"/>
        </w:rPr>
        <w:t xml:space="preserve"> или цитированием</w:t>
      </w:r>
    </w:p>
    <w:p w14:paraId="768213C7" w14:textId="77777777" w:rsidR="008754BF" w:rsidRPr="002B0637" w:rsidRDefault="008754BF" w:rsidP="008754BF">
      <w:pPr>
        <w:pStyle w:val="a6"/>
        <w:numPr>
          <w:ilvl w:val="0"/>
          <w:numId w:val="3"/>
        </w:numPr>
        <w:jc w:val="both"/>
        <w:rPr>
          <w:rFonts w:asciiTheme="minorHAnsi" w:hAnsiTheme="minorHAnsi" w:cstheme="minorHAnsi"/>
          <w:sz w:val="28"/>
          <w:szCs w:val="28"/>
        </w:rPr>
      </w:pPr>
      <w:r w:rsidRPr="002B0637">
        <w:rPr>
          <w:rFonts w:asciiTheme="minorHAnsi" w:hAnsiTheme="minorHAnsi" w:cstheme="minorHAnsi"/>
          <w:sz w:val="28"/>
          <w:szCs w:val="28"/>
        </w:rPr>
        <w:t>Приведены неподходящие примеры</w:t>
      </w:r>
    </w:p>
    <w:p w14:paraId="773DA749" w14:textId="77777777" w:rsidR="008754BF" w:rsidRPr="002B0637" w:rsidRDefault="008754BF" w:rsidP="008754BF">
      <w:pPr>
        <w:pStyle w:val="a6"/>
        <w:numPr>
          <w:ilvl w:val="0"/>
          <w:numId w:val="3"/>
        </w:numPr>
        <w:jc w:val="both"/>
        <w:rPr>
          <w:rFonts w:asciiTheme="minorHAnsi" w:hAnsiTheme="minorHAnsi" w:cstheme="minorHAnsi"/>
          <w:sz w:val="28"/>
          <w:szCs w:val="28"/>
        </w:rPr>
      </w:pPr>
      <w:r w:rsidRPr="002B0637">
        <w:rPr>
          <w:rFonts w:asciiTheme="minorHAnsi" w:hAnsiTheme="minorHAnsi" w:cstheme="minorHAnsi"/>
          <w:sz w:val="28"/>
          <w:szCs w:val="28"/>
        </w:rPr>
        <w:t>Приведены примеры без пояснеия</w:t>
      </w:r>
    </w:p>
    <w:p w14:paraId="13478E3D" w14:textId="77777777" w:rsidR="008754BF" w:rsidRPr="002B0637" w:rsidRDefault="008754BF" w:rsidP="008754BF">
      <w:pPr>
        <w:pStyle w:val="a6"/>
        <w:numPr>
          <w:ilvl w:val="0"/>
          <w:numId w:val="3"/>
        </w:numPr>
        <w:jc w:val="both"/>
        <w:rPr>
          <w:rFonts w:asciiTheme="minorHAnsi" w:hAnsiTheme="minorHAnsi" w:cstheme="minorHAnsi"/>
          <w:sz w:val="28"/>
          <w:szCs w:val="28"/>
        </w:rPr>
      </w:pPr>
      <w:r w:rsidRPr="002B0637">
        <w:rPr>
          <w:rFonts w:asciiTheme="minorHAnsi" w:hAnsiTheme="minorHAnsi" w:cstheme="minorHAnsi"/>
          <w:sz w:val="28"/>
          <w:szCs w:val="28"/>
        </w:rPr>
        <w:t>Не указана связь между примерами</w:t>
      </w:r>
    </w:p>
    <w:p w14:paraId="3B28713C" w14:textId="77777777" w:rsidR="008754BF" w:rsidRPr="002B0637" w:rsidRDefault="008754BF" w:rsidP="008754BF">
      <w:pPr>
        <w:pStyle w:val="a6"/>
        <w:ind w:left="1004"/>
        <w:jc w:val="center"/>
        <w:rPr>
          <w:rFonts w:asciiTheme="minorHAnsi" w:hAnsiTheme="minorHAnsi" w:cstheme="minorHAnsi"/>
          <w:b/>
          <w:sz w:val="28"/>
          <w:szCs w:val="28"/>
        </w:rPr>
      </w:pPr>
      <w:r w:rsidRPr="002B0637">
        <w:rPr>
          <w:rFonts w:asciiTheme="minorHAnsi" w:hAnsiTheme="minorHAnsi" w:cstheme="minorHAnsi"/>
          <w:b/>
          <w:sz w:val="28"/>
          <w:szCs w:val="28"/>
        </w:rPr>
        <w:t>Комментарий не опирается на текст</w:t>
      </w:r>
    </w:p>
    <w:p w14:paraId="198CD1AF"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Автор поднимает очень актуальную на сегодняшний день проблему. К сожалению, вокруг нас много таких художников, которые не любят свою родину и готовы при первом удобном случае уехать за границу. Вряд ли их можно назвать настоящими мастерами искусства. Настоящий художник любит свою родину.</w:t>
      </w:r>
    </w:p>
    <w:p w14:paraId="4A54D39B"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Комментарий подменяется пересказом</w:t>
      </w:r>
    </w:p>
    <w:p w14:paraId="3346C185"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К. Паустовский рассказывает о художнике Берге, который вначале не любил родину. Но потом, оставшись на месяц в муромских лесах, он понял, как прекрасна природа России. Так появился его первый пейзаж, написанный акварельными красками.</w:t>
      </w:r>
    </w:p>
    <w:p w14:paraId="3C7AC77C" w14:textId="77777777" w:rsidR="008754BF" w:rsidRPr="002B0637" w:rsidRDefault="008754BF" w:rsidP="008754BF">
      <w:pPr>
        <w:pStyle w:val="a6"/>
        <w:ind w:left="1004"/>
        <w:jc w:val="center"/>
        <w:rPr>
          <w:rFonts w:asciiTheme="minorHAnsi" w:hAnsiTheme="minorHAnsi" w:cstheme="minorHAnsi"/>
          <w:b/>
          <w:sz w:val="28"/>
          <w:szCs w:val="28"/>
        </w:rPr>
      </w:pPr>
      <w:r w:rsidRPr="002B0637">
        <w:rPr>
          <w:rFonts w:asciiTheme="minorHAnsi" w:hAnsiTheme="minorHAnsi" w:cstheme="minorHAnsi"/>
          <w:b/>
          <w:sz w:val="28"/>
          <w:szCs w:val="28"/>
        </w:rPr>
        <w:t>Приведены примеры без пояснеия</w:t>
      </w:r>
    </w:p>
    <w:p w14:paraId="4D43B46A"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Не выявлена смысловая связь между примерами</w:t>
      </w:r>
    </w:p>
    <w:p w14:paraId="396D3494"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Автор повествует о художнике Берге. Не случайно писатель упоминает о том, что Бергу не удавались пейзажи. Паустовский показывает, как в художнике проснулось ясное и радостное чувство родины, как «любовь к родине сделала его умную, но сухую жизнь тёплой, весёлой и во сто крат более прекрасной, чем раньше».</w:t>
      </w:r>
    </w:p>
    <w:p w14:paraId="2D86E516"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Прокомментирована другая проблема, не заявленная в сочинении</w:t>
      </w:r>
    </w:p>
    <w:p w14:paraId="2B0F563C"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Как приходит вдохновение к художнику? Над этой проблемой размышляет К.Г. Паустовский.</w:t>
      </w:r>
    </w:p>
    <w:p w14:paraId="066BFC17"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Читая текст, мы с удивлением узнаем, что художник Берг не признает слово «родина», равнодушен к природе родного края. «Ты землю не любишь, чудак! А еще художник!» - говорят ему товарищи. Только после долгого пребывания в муромских лесах в герое просыпается любовь к родине. Берг сам хочет понять, какими «неуловимыми путями появилось у него ясное и радостное чувство родины». Паустовский хотел показать, как красота природы пробуждает в человеке любовь к родному краю, к своей стране.</w:t>
      </w:r>
    </w:p>
    <w:p w14:paraId="77B2ABFC" w14:textId="77777777" w:rsidR="008754BF" w:rsidRPr="002B0637" w:rsidRDefault="008754BF" w:rsidP="008754BF">
      <w:pPr>
        <w:ind w:firstLine="284"/>
        <w:jc w:val="both"/>
        <w:rPr>
          <w:rFonts w:asciiTheme="minorHAnsi" w:hAnsiTheme="minorHAnsi" w:cstheme="minorHAnsi"/>
          <w:sz w:val="28"/>
          <w:szCs w:val="28"/>
        </w:rPr>
      </w:pPr>
      <w:bookmarkStart w:id="18" w:name="bookmark17"/>
    </w:p>
    <w:p w14:paraId="1C7CD424"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Обоснование своего отношения</w:t>
      </w:r>
      <w:bookmarkEnd w:id="18"/>
      <w:r w:rsidRPr="002B0637">
        <w:rPr>
          <w:rFonts w:asciiTheme="minorHAnsi" w:hAnsiTheme="minorHAnsi" w:cstheme="minorHAnsi"/>
          <w:b/>
          <w:sz w:val="28"/>
          <w:szCs w:val="28"/>
        </w:rPr>
        <w:t xml:space="preserve"> </w:t>
      </w:r>
      <w:bookmarkStart w:id="19" w:name="bookmark18"/>
      <w:r w:rsidRPr="002B0637">
        <w:rPr>
          <w:rFonts w:asciiTheme="minorHAnsi" w:hAnsiTheme="minorHAnsi" w:cstheme="minorHAnsi"/>
          <w:b/>
          <w:sz w:val="28"/>
          <w:szCs w:val="28"/>
        </w:rPr>
        <w:t>к позиции автора</w:t>
      </w:r>
      <w:bookmarkEnd w:id="19"/>
      <w:r w:rsidRPr="002B0637">
        <w:rPr>
          <w:rFonts w:asciiTheme="minorHAnsi" w:hAnsiTheme="minorHAnsi" w:cstheme="minorHAnsi"/>
          <w:b/>
          <w:sz w:val="28"/>
          <w:szCs w:val="28"/>
        </w:rPr>
        <w:t xml:space="preserve"> (К4)</w:t>
      </w:r>
    </w:p>
    <w:p w14:paraId="7BE32AA3"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b/>
          <w:sz w:val="28"/>
          <w:szCs w:val="28"/>
        </w:rPr>
        <w:t>Обосновать</w:t>
      </w:r>
      <w:r w:rsidRPr="002B0637">
        <w:rPr>
          <w:rFonts w:asciiTheme="minorHAnsi" w:hAnsiTheme="minorHAnsi" w:cstheme="minorHAnsi"/>
          <w:sz w:val="28"/>
          <w:szCs w:val="28"/>
        </w:rPr>
        <w:t xml:space="preserve"> какое-либо суждение означает привести другие, логически </w:t>
      </w:r>
      <w:r w:rsidRPr="002B0637">
        <w:rPr>
          <w:rFonts w:asciiTheme="minorHAnsi" w:hAnsiTheme="minorHAnsi" w:cstheme="minorHAnsi"/>
          <w:sz w:val="28"/>
          <w:szCs w:val="28"/>
        </w:rPr>
        <w:lastRenderedPageBreak/>
        <w:t>связанные с ним и подтверждающие его суждения.</w:t>
      </w:r>
    </w:p>
    <w:p w14:paraId="54E7ACF2" w14:textId="77777777" w:rsidR="008754BF" w:rsidRPr="002B0637" w:rsidRDefault="008754BF" w:rsidP="008754BF">
      <w:pPr>
        <w:ind w:firstLine="284"/>
        <w:jc w:val="center"/>
        <w:rPr>
          <w:rFonts w:asciiTheme="minorHAnsi" w:hAnsiTheme="minorHAnsi" w:cstheme="minorHAnsi"/>
          <w:b/>
          <w:sz w:val="28"/>
          <w:szCs w:val="28"/>
        </w:rPr>
      </w:pPr>
    </w:p>
    <w:p w14:paraId="56E291F6"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Аргументы к пафосу</w:t>
      </w:r>
    </w:p>
    <w:p w14:paraId="4D06603C"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Пишущий строит свою речь таким образом, чтобы вызвать у адресата определенные чувства, эмоции и сформировать определенное отношение к описываемому человеку, предмету, явлению.</w:t>
      </w:r>
    </w:p>
    <w:p w14:paraId="08A6BDC9"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Подобная аргументация уместна в том случае, если речь идет о ситуации, в которой предполагается эмоциональное отноение к чему-либо.</w:t>
      </w:r>
    </w:p>
    <w:p w14:paraId="7FCB6F47"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b/>
          <w:sz w:val="28"/>
          <w:szCs w:val="28"/>
        </w:rPr>
        <w:t>Аргументы к обещанию</w:t>
      </w:r>
      <w:r w:rsidRPr="002B0637">
        <w:rPr>
          <w:rFonts w:asciiTheme="minorHAnsi" w:hAnsiTheme="minorHAnsi" w:cstheme="minorHAnsi"/>
          <w:sz w:val="28"/>
          <w:szCs w:val="28"/>
        </w:rPr>
        <w:t xml:space="preserve"> предполагают указание на что-либо желательное, рассматриваемое как хорошее, например, общечеловеческие ценности: вежливость, сострадание, милосердие, справедливость, духовность, патриотизм, честь, долг, благородство.</w:t>
      </w:r>
    </w:p>
    <w:p w14:paraId="3A78FDE4" w14:textId="77777777" w:rsidR="008754BF" w:rsidRPr="002B0637" w:rsidRDefault="008754BF" w:rsidP="008754BF">
      <w:pPr>
        <w:ind w:firstLine="284"/>
        <w:jc w:val="both"/>
        <w:rPr>
          <w:rFonts w:asciiTheme="minorHAnsi" w:hAnsiTheme="minorHAnsi" w:cstheme="minorHAnsi"/>
          <w:i/>
          <w:sz w:val="28"/>
          <w:szCs w:val="28"/>
        </w:rPr>
      </w:pPr>
      <w:r w:rsidRPr="002B0637">
        <w:rPr>
          <w:rFonts w:asciiTheme="minorHAnsi" w:hAnsiTheme="minorHAnsi" w:cstheme="minorHAnsi"/>
          <w:i/>
          <w:sz w:val="28"/>
          <w:szCs w:val="28"/>
        </w:rPr>
        <w:t>Трудно не согласиться с автором. Я тоже считаю, что каждый человек должен стремиться воплотить свою мечту в жизнь.</w:t>
      </w:r>
    </w:p>
    <w:p w14:paraId="4EB0DA7C" w14:textId="77777777" w:rsidR="008754BF" w:rsidRPr="002B0637" w:rsidRDefault="008754BF" w:rsidP="008754BF">
      <w:pPr>
        <w:ind w:firstLine="284"/>
        <w:jc w:val="both"/>
        <w:rPr>
          <w:rFonts w:asciiTheme="minorHAnsi" w:hAnsiTheme="minorHAnsi" w:cstheme="minorHAnsi"/>
          <w:i/>
          <w:sz w:val="28"/>
          <w:szCs w:val="28"/>
        </w:rPr>
      </w:pPr>
      <w:r w:rsidRPr="002B0637">
        <w:rPr>
          <w:rFonts w:asciiTheme="minorHAnsi" w:hAnsiTheme="minorHAnsi" w:cstheme="minorHAnsi"/>
          <w:i/>
          <w:sz w:val="28"/>
          <w:szCs w:val="28"/>
        </w:rPr>
        <w:t xml:space="preserve">Сама история человеческого прогресса </w:t>
      </w:r>
      <w:proofErr w:type="gramStart"/>
      <w:r w:rsidRPr="002B0637">
        <w:rPr>
          <w:rFonts w:asciiTheme="minorHAnsi" w:hAnsiTheme="minorHAnsi" w:cstheme="minorHAnsi"/>
          <w:i/>
          <w:sz w:val="28"/>
          <w:szCs w:val="28"/>
        </w:rPr>
        <w:t>- это</w:t>
      </w:r>
      <w:proofErr w:type="gramEnd"/>
      <w:r w:rsidRPr="002B0637">
        <w:rPr>
          <w:rFonts w:asciiTheme="minorHAnsi" w:hAnsiTheme="minorHAnsi" w:cstheme="minorHAnsi"/>
          <w:i/>
          <w:sz w:val="28"/>
          <w:szCs w:val="28"/>
        </w:rPr>
        <w:t xml:space="preserve"> история воплощения мечты: мечты о полёте, об освоении морских глубин, наконец, о покорении космоса! Когда-то всё это казалось несбыточными фантазиями, и только настоящим мечтателям мы обязаны этими достижениями цивилизации.</w:t>
      </w:r>
    </w:p>
    <w:p w14:paraId="71BAABE6"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b/>
          <w:sz w:val="28"/>
          <w:szCs w:val="28"/>
        </w:rPr>
        <w:t>Аргументы к угрозе</w:t>
      </w:r>
      <w:r w:rsidRPr="002B0637">
        <w:rPr>
          <w:rFonts w:asciiTheme="minorHAnsi" w:hAnsiTheme="minorHAnsi" w:cstheme="minorHAnsi"/>
          <w:sz w:val="28"/>
          <w:szCs w:val="28"/>
        </w:rPr>
        <w:t xml:space="preserve"> указывают на что-либо нежелательное, оцениваемое как плохое, например, социальные пороки (расизм, коррупция, бюрократия), уродливые, неэтичные явления (насилие, жестокость, подлость, предательство):</w:t>
      </w:r>
    </w:p>
    <w:p w14:paraId="21618321" w14:textId="77777777" w:rsidR="008754BF" w:rsidRPr="002B0637" w:rsidRDefault="008754BF" w:rsidP="008754BF">
      <w:pPr>
        <w:ind w:firstLine="284"/>
        <w:jc w:val="both"/>
        <w:rPr>
          <w:rFonts w:asciiTheme="minorHAnsi" w:hAnsiTheme="minorHAnsi" w:cstheme="minorHAnsi"/>
          <w:i/>
          <w:sz w:val="28"/>
          <w:szCs w:val="28"/>
        </w:rPr>
      </w:pPr>
      <w:r w:rsidRPr="002B0637">
        <w:rPr>
          <w:rFonts w:asciiTheme="minorHAnsi" w:hAnsiTheme="minorHAnsi" w:cstheme="minorHAnsi"/>
          <w:i/>
          <w:sz w:val="28"/>
          <w:szCs w:val="28"/>
        </w:rPr>
        <w:t>Нужно помнить о тех бедах, которые уже однажды принесла в мир коричневая чума: Вторая мировая война, разрушенные города, разоренные села, десятки миллионов погибших, замученных, заживо сожженных в печах, задушенных в газовых камерах, сотни миллионов исковерканных, искалеченных судеб… - такова плата за торжество фашистских идей. Это не должно повториться.</w:t>
      </w:r>
    </w:p>
    <w:p w14:paraId="34F0441C" w14:textId="77777777" w:rsidR="008754BF" w:rsidRPr="002B0637" w:rsidRDefault="008754BF" w:rsidP="008754BF">
      <w:pPr>
        <w:ind w:firstLine="284"/>
        <w:jc w:val="center"/>
        <w:rPr>
          <w:rFonts w:asciiTheme="minorHAnsi" w:hAnsiTheme="minorHAnsi" w:cstheme="minorHAnsi"/>
          <w:b/>
          <w:sz w:val="28"/>
          <w:szCs w:val="28"/>
        </w:rPr>
      </w:pPr>
    </w:p>
    <w:p w14:paraId="0071A5B7"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Примеры заключений в сочинении</w:t>
      </w:r>
    </w:p>
    <w:p w14:paraId="22EF1228"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Хорошая речь - важная составляющая имиджа делового человека</w:t>
      </w:r>
    </w:p>
    <w:p w14:paraId="4898569C"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Мнение о человеке во многом определяется тем, как он говорит.</w:t>
      </w:r>
      <w:r w:rsidRPr="002B0637">
        <w:rPr>
          <w:rFonts w:asciiTheme="minorHAnsi" w:hAnsiTheme="minorHAnsi" w:cstheme="minorHAnsi"/>
          <w:sz w:val="28"/>
          <w:szCs w:val="28"/>
        </w:rPr>
        <w:tab/>
        <w:t>Хорошая речь свидетельствует о начитанности, внутренней культуре, развитой логике мышления. Для многих специальностей навыки устной и письменной речи являются непременным условием профессионального роста. От любого менеджера, консультанта, переводчика, секретаря требуется умение быстро и грамотно составлять документы, вести деловые беседы, отвечать на телефонные звонки. Таким образом, хорошая речь всегда будет помогать добиться успеха человеку любой профессии.</w:t>
      </w:r>
    </w:p>
    <w:p w14:paraId="173F67FE" w14:textId="77777777" w:rsidR="008754BF" w:rsidRPr="002B0637" w:rsidRDefault="008754BF" w:rsidP="008754BF">
      <w:pPr>
        <w:ind w:firstLine="284"/>
        <w:jc w:val="both"/>
        <w:rPr>
          <w:rFonts w:asciiTheme="minorHAnsi" w:hAnsiTheme="minorHAnsi" w:cstheme="minorHAnsi"/>
          <w:sz w:val="28"/>
          <w:szCs w:val="28"/>
        </w:rPr>
      </w:pPr>
    </w:p>
    <w:p w14:paraId="768537D0"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Честность - одно из важнейших качеств человека</w:t>
      </w:r>
    </w:p>
    <w:p w14:paraId="6FBB1DC5"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Честность, порядочность во все времена высоко ценились людьми. Чело</w:t>
      </w:r>
      <w:r w:rsidRPr="002B0637">
        <w:rPr>
          <w:rFonts w:asciiTheme="minorHAnsi" w:hAnsiTheme="minorHAnsi" w:cstheme="minorHAnsi"/>
          <w:sz w:val="28"/>
          <w:szCs w:val="28"/>
        </w:rPr>
        <w:lastRenderedPageBreak/>
        <w:t>век, обманывающий окружающих ради личной выгоды, рано или поздно непременно окажется в одиночестве, ему просто перестанут доверять. Даже в мире бизнеса, где, казалось бы, хитрость и изворотливость часто ведут к успеху, честность не утратила своего значения. Деловые люди предпочитают надежных партнеров, которые не подведут, не нарушат данного обещания. Итак, нечестным путем можно добиться сиюминутного, временного успеха, однако, лишившись доверия окружающих, человек теряет гораздо больше: новых клиентов, новые выгодные контракты и, наконец, просто друзей, которые пришли бы на помощь в трудную минуту.</w:t>
      </w:r>
    </w:p>
    <w:p w14:paraId="78720E77" w14:textId="77777777" w:rsidR="008754BF" w:rsidRPr="002B0637" w:rsidRDefault="008754BF" w:rsidP="008754BF">
      <w:pPr>
        <w:ind w:firstLine="284"/>
        <w:jc w:val="both"/>
        <w:rPr>
          <w:rFonts w:asciiTheme="minorHAnsi" w:hAnsiTheme="minorHAnsi" w:cstheme="minorHAnsi"/>
          <w:sz w:val="28"/>
          <w:szCs w:val="28"/>
        </w:rPr>
      </w:pPr>
    </w:p>
    <w:p w14:paraId="4AA1EDD5"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 xml:space="preserve">Художественная литература </w:t>
      </w:r>
      <w:proofErr w:type="gramStart"/>
      <w:r w:rsidRPr="002B0637">
        <w:rPr>
          <w:rFonts w:asciiTheme="minorHAnsi" w:hAnsiTheme="minorHAnsi" w:cstheme="minorHAnsi"/>
          <w:b/>
          <w:sz w:val="28"/>
          <w:szCs w:val="28"/>
        </w:rPr>
        <w:t>- это</w:t>
      </w:r>
      <w:proofErr w:type="gramEnd"/>
      <w:r w:rsidRPr="002B0637">
        <w:rPr>
          <w:rFonts w:asciiTheme="minorHAnsi" w:hAnsiTheme="minorHAnsi" w:cstheme="minorHAnsi"/>
          <w:b/>
          <w:sz w:val="28"/>
          <w:szCs w:val="28"/>
        </w:rPr>
        <w:t xml:space="preserve"> могучее средство духовного обогащения человека</w:t>
      </w:r>
    </w:p>
    <w:p w14:paraId="412DCEEF"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Главное достоинство художественной книги в том, что она не только заставляет человека думать, но и пробуждает его чувства.</w:t>
      </w:r>
    </w:p>
    <w:p w14:paraId="15687667"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sz w:val="28"/>
          <w:szCs w:val="28"/>
        </w:rPr>
        <w:t>Когда-то, ещё в девятом классе, я открыл для себя стихи Федерико Гарсиа Лорки, и с творчества этого испанского поэта началось мое постижение иных художественных миров - Пушкина и Тютчева, Ахматовой и Цветаевой, Блока и Мандельштама… Вместе с авторами и героями художественных книг мы переживаем столько, сколько невозможно пережить и «перечувствовать» за одну человеческую жизнь. Разве можно пренебречь этим бесценным духовным опытом?</w:t>
      </w:r>
    </w:p>
    <w:p w14:paraId="6392FD25" w14:textId="77777777" w:rsidR="008754BF" w:rsidRPr="002B0637" w:rsidRDefault="008754BF" w:rsidP="008754BF">
      <w:pPr>
        <w:ind w:firstLine="284"/>
        <w:jc w:val="both"/>
        <w:rPr>
          <w:rFonts w:asciiTheme="minorHAnsi" w:hAnsiTheme="minorHAnsi" w:cstheme="minorHAnsi"/>
          <w:sz w:val="28"/>
          <w:szCs w:val="28"/>
        </w:rPr>
      </w:pPr>
    </w:p>
    <w:p w14:paraId="19066955" w14:textId="77777777" w:rsidR="008754BF" w:rsidRPr="002B0637" w:rsidRDefault="008754BF" w:rsidP="008754BF">
      <w:pPr>
        <w:ind w:firstLine="284"/>
        <w:jc w:val="center"/>
        <w:rPr>
          <w:rFonts w:asciiTheme="minorHAnsi" w:hAnsiTheme="minorHAnsi" w:cstheme="minorHAnsi"/>
          <w:b/>
          <w:sz w:val="28"/>
          <w:szCs w:val="28"/>
        </w:rPr>
      </w:pPr>
      <w:r w:rsidRPr="002B0637">
        <w:rPr>
          <w:rFonts w:asciiTheme="minorHAnsi" w:hAnsiTheme="minorHAnsi" w:cstheme="minorHAnsi"/>
          <w:b/>
          <w:sz w:val="28"/>
          <w:szCs w:val="28"/>
        </w:rPr>
        <w:t>Стратегия работы с текстом</w:t>
      </w:r>
    </w:p>
    <w:p w14:paraId="2603A325"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b/>
          <w:sz w:val="28"/>
          <w:szCs w:val="28"/>
        </w:rPr>
        <w:t>&gt;</w:t>
      </w:r>
      <w:r w:rsidRPr="002B0637">
        <w:rPr>
          <w:rFonts w:asciiTheme="minorHAnsi" w:hAnsiTheme="minorHAnsi" w:cstheme="minorHAnsi"/>
          <w:b/>
          <w:sz w:val="28"/>
          <w:szCs w:val="28"/>
        </w:rPr>
        <w:tab/>
        <w:t>Шаг 1.</w:t>
      </w:r>
      <w:r w:rsidRPr="002B0637">
        <w:rPr>
          <w:rFonts w:asciiTheme="minorHAnsi" w:hAnsiTheme="minorHAnsi" w:cstheme="minorHAnsi"/>
          <w:sz w:val="28"/>
          <w:szCs w:val="28"/>
        </w:rPr>
        <w:t xml:space="preserve"> Читая исходный текст, определите, над каким вопросом размышляет автор и как он на этот вопрос отвечает. Так вы найдёте проблему и сформулируете авторскую позицию.</w:t>
      </w:r>
    </w:p>
    <w:p w14:paraId="74967DEE"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b/>
          <w:sz w:val="28"/>
          <w:szCs w:val="28"/>
        </w:rPr>
        <w:t>&gt;</w:t>
      </w:r>
      <w:r w:rsidRPr="002B0637">
        <w:rPr>
          <w:rFonts w:asciiTheme="minorHAnsi" w:hAnsiTheme="minorHAnsi" w:cstheme="minorHAnsi"/>
          <w:b/>
          <w:sz w:val="28"/>
          <w:szCs w:val="28"/>
        </w:rPr>
        <w:tab/>
        <w:t>Шаг 2.</w:t>
      </w:r>
      <w:r w:rsidRPr="002B0637">
        <w:rPr>
          <w:rFonts w:asciiTheme="minorHAnsi" w:hAnsiTheme="minorHAnsi" w:cstheme="minorHAnsi"/>
          <w:sz w:val="28"/>
          <w:szCs w:val="28"/>
        </w:rPr>
        <w:t xml:space="preserve"> Перечитайте исходный текст, чтобы найти два примера, важных для понимания проблемы, поясните значение этих примеров и укажите смысловую связь между ними. Напишите комментарии, который будет помещаться между проблемой и авторской позицией.</w:t>
      </w:r>
    </w:p>
    <w:p w14:paraId="4C6A1C34"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b/>
          <w:sz w:val="28"/>
          <w:szCs w:val="28"/>
        </w:rPr>
        <w:t>&gt;</w:t>
      </w:r>
      <w:r w:rsidRPr="002B0637">
        <w:rPr>
          <w:rFonts w:asciiTheme="minorHAnsi" w:hAnsiTheme="minorHAnsi" w:cstheme="minorHAnsi"/>
          <w:b/>
          <w:sz w:val="28"/>
          <w:szCs w:val="28"/>
        </w:rPr>
        <w:tab/>
        <w:t>Шаг 3.</w:t>
      </w:r>
      <w:r w:rsidRPr="002B0637">
        <w:rPr>
          <w:rFonts w:asciiTheme="minorHAnsi" w:hAnsiTheme="minorHAnsi" w:cstheme="minorHAnsi"/>
          <w:sz w:val="28"/>
          <w:szCs w:val="28"/>
        </w:rPr>
        <w:t xml:space="preserve"> Сформулируйте собственную позицию и обоснуйте её.</w:t>
      </w:r>
    </w:p>
    <w:p w14:paraId="1DC8E3C4" w14:textId="77777777" w:rsidR="008754BF" w:rsidRPr="002B0637" w:rsidRDefault="008754BF" w:rsidP="008754BF">
      <w:pPr>
        <w:ind w:firstLine="284"/>
        <w:jc w:val="both"/>
        <w:rPr>
          <w:rFonts w:asciiTheme="minorHAnsi" w:hAnsiTheme="minorHAnsi" w:cstheme="minorHAnsi"/>
          <w:sz w:val="28"/>
          <w:szCs w:val="28"/>
        </w:rPr>
      </w:pPr>
      <w:r w:rsidRPr="002B0637">
        <w:rPr>
          <w:rFonts w:asciiTheme="minorHAnsi" w:hAnsiTheme="minorHAnsi" w:cstheme="minorHAnsi"/>
          <w:b/>
          <w:sz w:val="28"/>
          <w:szCs w:val="28"/>
        </w:rPr>
        <w:t>&gt;</w:t>
      </w:r>
      <w:r w:rsidRPr="002B0637">
        <w:rPr>
          <w:rFonts w:asciiTheme="minorHAnsi" w:hAnsiTheme="minorHAnsi" w:cstheme="minorHAnsi"/>
          <w:b/>
          <w:sz w:val="28"/>
          <w:szCs w:val="28"/>
        </w:rPr>
        <w:tab/>
        <w:t>Шаг 4.</w:t>
      </w:r>
      <w:r w:rsidRPr="002B0637">
        <w:rPr>
          <w:rFonts w:asciiTheme="minorHAnsi" w:hAnsiTheme="minorHAnsi" w:cstheme="minorHAnsi"/>
          <w:sz w:val="28"/>
          <w:szCs w:val="28"/>
        </w:rPr>
        <w:t xml:space="preserve"> Напишите заключение.</w:t>
      </w:r>
    </w:p>
    <w:p w14:paraId="3ED686C2" w14:textId="77777777" w:rsidR="008754BF" w:rsidRPr="002B0637" w:rsidRDefault="008754BF" w:rsidP="008754BF">
      <w:pPr>
        <w:ind w:firstLine="284"/>
        <w:jc w:val="both"/>
        <w:rPr>
          <w:rFonts w:asciiTheme="minorHAnsi" w:hAnsiTheme="minorHAnsi" w:cstheme="minorHAnsi"/>
          <w:sz w:val="28"/>
          <w:szCs w:val="28"/>
        </w:rPr>
      </w:pPr>
    </w:p>
    <w:p w14:paraId="46FC8EED" w14:textId="77777777" w:rsidR="00393B8D" w:rsidRPr="002B0637" w:rsidRDefault="00393B8D">
      <w:pPr>
        <w:rPr>
          <w:rFonts w:asciiTheme="minorHAnsi" w:hAnsiTheme="minorHAnsi" w:cstheme="minorHAnsi"/>
          <w:sz w:val="28"/>
          <w:szCs w:val="28"/>
        </w:rPr>
      </w:pPr>
    </w:p>
    <w:sectPr w:rsidR="00393B8D" w:rsidRPr="002B0637" w:rsidSect="007A4293">
      <w:footerReference w:type="even" r:id="rId7"/>
      <w:footerReference w:type="default" r:id="rId8"/>
      <w:pgSz w:w="11907" w:h="16839" w:code="9"/>
      <w:pgMar w:top="1134" w:right="850" w:bottom="1134" w:left="1701" w:header="0" w:footer="3" w:gutter="0"/>
      <w:pgNumType w:start="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D3542" w14:textId="77777777" w:rsidR="00C56094" w:rsidRDefault="00C56094" w:rsidP="008754BF">
      <w:r>
        <w:separator/>
      </w:r>
    </w:p>
  </w:endnote>
  <w:endnote w:type="continuationSeparator" w:id="0">
    <w:p w14:paraId="38A13095" w14:textId="77777777" w:rsidR="00C56094" w:rsidRDefault="00C56094" w:rsidP="0087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5511"/>
      <w:docPartObj>
        <w:docPartGallery w:val="Page Numbers (Bottom of Page)"/>
        <w:docPartUnique/>
      </w:docPartObj>
    </w:sdtPr>
    <w:sdtEndPr/>
    <w:sdtContent>
      <w:p w14:paraId="6FCF5DF6" w14:textId="77777777" w:rsidR="005A1CFA" w:rsidRDefault="000E2C15">
        <w:pPr>
          <w:pStyle w:val="a7"/>
          <w:jc w:val="right"/>
        </w:pPr>
        <w:r>
          <w:fldChar w:fldCharType="begin"/>
        </w:r>
        <w:r w:rsidR="00F8576C">
          <w:instrText xml:space="preserve"> PAGE   \* MERGEFORMAT </w:instrText>
        </w:r>
        <w:r>
          <w:fldChar w:fldCharType="separate"/>
        </w:r>
        <w:r w:rsidR="00F8576C">
          <w:rPr>
            <w:noProof/>
          </w:rPr>
          <w:t>6</w:t>
        </w:r>
        <w:r>
          <w:fldChar w:fldCharType="end"/>
        </w:r>
      </w:p>
    </w:sdtContent>
  </w:sdt>
  <w:p w14:paraId="0154A021" w14:textId="77777777" w:rsidR="00F11A1F" w:rsidRDefault="00C5609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0065"/>
      <w:docPartObj>
        <w:docPartGallery w:val="Page Numbers (Bottom of Page)"/>
        <w:docPartUnique/>
      </w:docPartObj>
    </w:sdtPr>
    <w:sdtEndPr/>
    <w:sdtContent>
      <w:p w14:paraId="758E6CC7" w14:textId="77777777" w:rsidR="00362EB0" w:rsidRDefault="003460B9">
        <w:pPr>
          <w:pStyle w:val="a7"/>
          <w:jc w:val="right"/>
        </w:pPr>
        <w:r>
          <w:fldChar w:fldCharType="begin"/>
        </w:r>
        <w:r>
          <w:instrText xml:space="preserve"> PAGE   \* MERGEFORMAT </w:instrText>
        </w:r>
        <w:r>
          <w:fldChar w:fldCharType="separate"/>
        </w:r>
        <w:r w:rsidR="00D57EC4">
          <w:rPr>
            <w:noProof/>
          </w:rPr>
          <w:t>8</w:t>
        </w:r>
        <w:r>
          <w:rPr>
            <w:noProof/>
          </w:rPr>
          <w:fldChar w:fldCharType="end"/>
        </w:r>
      </w:p>
    </w:sdtContent>
  </w:sdt>
  <w:p w14:paraId="73F01067" w14:textId="77777777" w:rsidR="00362EB0" w:rsidRDefault="00362E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32C2F" w14:textId="77777777" w:rsidR="00C56094" w:rsidRDefault="00C56094" w:rsidP="008754BF">
      <w:r>
        <w:separator/>
      </w:r>
    </w:p>
  </w:footnote>
  <w:footnote w:type="continuationSeparator" w:id="0">
    <w:p w14:paraId="247CBDF8" w14:textId="77777777" w:rsidR="00C56094" w:rsidRDefault="00C56094" w:rsidP="00875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E4A84"/>
    <w:multiLevelType w:val="hybridMultilevel"/>
    <w:tmpl w:val="CAFA8A46"/>
    <w:lvl w:ilvl="0" w:tplc="B8BEE04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71A04C28"/>
    <w:multiLevelType w:val="hybridMultilevel"/>
    <w:tmpl w:val="00E6BA08"/>
    <w:lvl w:ilvl="0" w:tplc="FA9E4B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77012E48"/>
    <w:multiLevelType w:val="hybridMultilevel"/>
    <w:tmpl w:val="37DE86E0"/>
    <w:lvl w:ilvl="0" w:tplc="B4BE4A7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54BF"/>
    <w:rsid w:val="000E2C15"/>
    <w:rsid w:val="001E3FBE"/>
    <w:rsid w:val="002B0637"/>
    <w:rsid w:val="00311291"/>
    <w:rsid w:val="003460B9"/>
    <w:rsid w:val="00362EB0"/>
    <w:rsid w:val="00393B8D"/>
    <w:rsid w:val="003C0F08"/>
    <w:rsid w:val="007A4293"/>
    <w:rsid w:val="007C7D99"/>
    <w:rsid w:val="008405AC"/>
    <w:rsid w:val="008754BF"/>
    <w:rsid w:val="00C542C7"/>
    <w:rsid w:val="00C56094"/>
    <w:rsid w:val="00D57EC4"/>
    <w:rsid w:val="00DA65A3"/>
    <w:rsid w:val="00DF0FBE"/>
    <w:rsid w:val="00F85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0C3937D"/>
  <w15:docId w15:val="{184F6E25-6DD1-4FD3-8E2A-8B25BFF0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8754BF"/>
    <w:pPr>
      <w:widowControl w:val="0"/>
    </w:pPr>
    <w:rPr>
      <w:rFonts w:ascii="Arial Unicode MS" w:eastAsia="Arial Unicode MS" w:hAnsi="Arial Unicode MS" w:cs="Arial Unicode MS"/>
      <w:color w:val="000000"/>
      <w:sz w:val="24"/>
      <w:szCs w:val="24"/>
      <w:lang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542C7"/>
  </w:style>
  <w:style w:type="table" w:styleId="a5">
    <w:name w:val="Table Grid"/>
    <w:basedOn w:val="a1"/>
    <w:uiPriority w:val="59"/>
    <w:rsid w:val="008754BF"/>
    <w:pPr>
      <w:widowControl w:val="0"/>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754BF"/>
    <w:pPr>
      <w:ind w:left="720"/>
      <w:contextualSpacing/>
    </w:pPr>
  </w:style>
  <w:style w:type="paragraph" w:styleId="a7">
    <w:name w:val="footer"/>
    <w:basedOn w:val="a"/>
    <w:link w:val="a8"/>
    <w:uiPriority w:val="99"/>
    <w:unhideWhenUsed/>
    <w:rsid w:val="008754BF"/>
    <w:pPr>
      <w:tabs>
        <w:tab w:val="center" w:pos="4677"/>
        <w:tab w:val="right" w:pos="9355"/>
      </w:tabs>
    </w:pPr>
  </w:style>
  <w:style w:type="character" w:customStyle="1" w:styleId="a8">
    <w:name w:val="Нижний колонтитул Знак"/>
    <w:basedOn w:val="a0"/>
    <w:link w:val="a7"/>
    <w:uiPriority w:val="99"/>
    <w:rsid w:val="008754BF"/>
    <w:rPr>
      <w:rFonts w:ascii="Arial Unicode MS" w:eastAsia="Arial Unicode MS" w:hAnsi="Arial Unicode MS" w:cs="Arial Unicode MS"/>
      <w:color w:val="000000"/>
      <w:sz w:val="24"/>
      <w:szCs w:val="24"/>
      <w:lang w:bidi="ru-RU"/>
    </w:rPr>
  </w:style>
  <w:style w:type="paragraph" w:styleId="a9">
    <w:name w:val="header"/>
    <w:basedOn w:val="a"/>
    <w:link w:val="aa"/>
    <w:uiPriority w:val="99"/>
    <w:unhideWhenUsed/>
    <w:rsid w:val="008754BF"/>
    <w:pPr>
      <w:tabs>
        <w:tab w:val="center" w:pos="4677"/>
        <w:tab w:val="right" w:pos="9355"/>
      </w:tabs>
    </w:pPr>
  </w:style>
  <w:style w:type="character" w:customStyle="1" w:styleId="aa">
    <w:name w:val="Верхний колонтитул Знак"/>
    <w:basedOn w:val="a0"/>
    <w:link w:val="a9"/>
    <w:uiPriority w:val="99"/>
    <w:rsid w:val="008754BF"/>
    <w:rPr>
      <w:rFonts w:ascii="Arial Unicode MS" w:eastAsia="Arial Unicode MS" w:hAnsi="Arial Unicode MS" w:cs="Arial Unicode MS"/>
      <w:color w:val="000000"/>
      <w:sz w:val="24"/>
      <w:szCs w:val="24"/>
      <w:lang w:bidi="ru-RU"/>
    </w:rPr>
  </w:style>
  <w:style w:type="character" w:customStyle="1" w:styleId="a4">
    <w:name w:val="Без интервала Знак"/>
    <w:basedOn w:val="a0"/>
    <w:link w:val="a3"/>
    <w:uiPriority w:val="1"/>
    <w:rsid w:val="007A4293"/>
  </w:style>
  <w:style w:type="paragraph" w:styleId="ab">
    <w:name w:val="Balloon Text"/>
    <w:basedOn w:val="a"/>
    <w:link w:val="ac"/>
    <w:uiPriority w:val="99"/>
    <w:semiHidden/>
    <w:unhideWhenUsed/>
    <w:rsid w:val="003C0F08"/>
    <w:rPr>
      <w:rFonts w:ascii="Segoe UI" w:hAnsi="Segoe UI" w:cs="Segoe UI"/>
      <w:sz w:val="18"/>
      <w:szCs w:val="18"/>
    </w:rPr>
  </w:style>
  <w:style w:type="character" w:customStyle="1" w:styleId="ac">
    <w:name w:val="Текст выноски Знак"/>
    <w:basedOn w:val="a0"/>
    <w:link w:val="ab"/>
    <w:uiPriority w:val="99"/>
    <w:semiHidden/>
    <w:rsid w:val="003C0F08"/>
    <w:rPr>
      <w:rFonts w:ascii="Segoe UI" w:eastAsia="Arial Unicode MS" w:hAnsi="Segoe UI" w:cs="Segoe UI"/>
      <w:color w:val="000000"/>
      <w:sz w:val="18"/>
      <w:szCs w:val="1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12</Pages>
  <Words>3294</Words>
  <Characters>18779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Курбан Ибрагимов</cp:lastModifiedBy>
  <cp:revision>7</cp:revision>
  <cp:lastPrinted>2019-11-11T15:08:00Z</cp:lastPrinted>
  <dcterms:created xsi:type="dcterms:W3CDTF">2018-10-12T07:30:00Z</dcterms:created>
  <dcterms:modified xsi:type="dcterms:W3CDTF">2019-11-11T15:10:00Z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34847</vt:lpwstr>
  </property>
  <property fmtid="{D5CDD505-2E9C-101B-9397-08002B2CF9AE}" pid="3" name="NXPowerLiteSettings">
    <vt:lpwstr>F6000400038000</vt:lpwstr>
  </property>
  <property fmtid="{D5CDD505-2E9C-101B-9397-08002B2CF9AE}" pid="4" name="NXPowerLiteVersion">
    <vt:lpwstr>D4.3.1</vt:lpwstr>
  </property>
</Properties>
</file>